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EB3DC" w14:textId="68C142D7" w:rsidR="0011154D" w:rsidRPr="0011154D" w:rsidRDefault="001C1FEF" w:rsidP="00782BA3">
      <w:pPr>
        <w:tabs>
          <w:tab w:val="left" w:pos="1029"/>
        </w:tabs>
        <w:spacing w:before="100" w:beforeAutospacing="1" w:after="120"/>
        <w:rPr>
          <w:rFonts w:ascii="Acumin Pro" w:eastAsia="Acumin Pro" w:hAnsi="Acumin Pro" w:cs="Arial"/>
          <w:b/>
          <w:bCs/>
          <w:color w:val="00908B"/>
          <w:kern w:val="32"/>
          <w:sz w:val="48"/>
          <w:szCs w:val="48"/>
        </w:rPr>
      </w:pPr>
      <w:r>
        <w:rPr>
          <w:rFonts w:ascii="Acumin Pro" w:eastAsia="Acumin Pro" w:hAnsi="Acumin Pro"/>
          <w:b/>
          <w:bCs/>
          <w:noProof/>
          <w:color w:val="00908B"/>
          <w:kern w:val="32"/>
          <w:sz w:val="48"/>
          <w:szCs w:val="48"/>
        </w:rPr>
        <w:drawing>
          <wp:anchor distT="0" distB="0" distL="114300" distR="114300" simplePos="0" relativeHeight="251658244" behindDoc="1" locked="0" layoutInCell="1" allowOverlap="1" wp14:anchorId="3E95CC6F" wp14:editId="669E39DF">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10"/>
          <w:rFonts w:ascii="Acumin Pro" w:eastAsia="Acumin Pro" w:hAnsi="Acumin Pro"/>
          <w:color w:val="00908B"/>
          <w:sz w:val="48"/>
          <w:szCs w:val="48"/>
        </w:rPr>
        <w:tab/>
      </w:r>
      <w:r w:rsidR="00782BA3">
        <w:rPr>
          <w:rStyle w:val="10"/>
          <w:rFonts w:ascii="Acumin Pro" w:eastAsia="Acumin Pro" w:hAnsi="Acumin Pro"/>
          <w:color w:val="00908B"/>
          <w:sz w:val="48"/>
          <w:szCs w:val="48"/>
        </w:rPr>
        <w:br/>
      </w:r>
      <w:r w:rsidR="00782BA3">
        <w:rPr>
          <w:rStyle w:val="10"/>
          <w:rFonts w:ascii="Acumin Pro" w:eastAsia="Acumin Pro" w:hAnsi="Acumin Pro"/>
          <w:color w:val="00908B"/>
          <w:sz w:val="62"/>
          <w:szCs w:val="62"/>
        </w:rPr>
        <w:br/>
      </w:r>
      <w:r>
        <w:rPr>
          <w:rStyle w:val="10"/>
          <w:rFonts w:ascii="Acumin Pro" w:eastAsia="Acumin Pro" w:hAnsi="Acumin Pro"/>
          <w:color w:val="00908B"/>
          <w:sz w:val="62"/>
        </w:rPr>
        <w:t>他国干渉はニュージーランドにいる人々の権利と自由を侵害します</w:t>
      </w:r>
    </w:p>
    <w:p w14:paraId="731D26E5" w14:textId="173BBA4A" w:rsidR="001E1F6B" w:rsidRPr="009B236A" w:rsidRDefault="00701A9B" w:rsidP="001E1F6B">
      <w:pPr>
        <w:rPr>
          <w:rFonts w:ascii="Acumin Pro" w:eastAsia="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62AE820C">
                <wp:simplePos x="0" y="0"/>
                <wp:positionH relativeFrom="margin">
                  <wp:align>center</wp:align>
                </wp:positionH>
                <wp:positionV relativeFrom="paragraph">
                  <wp:posOffset>355742</wp:posOffset>
                </wp:positionV>
                <wp:extent cx="5978525" cy="2320925"/>
                <wp:effectExtent l="19050" t="19050" r="41275" b="41275"/>
                <wp:wrapNone/>
                <wp:docPr id="1983189020" name="Rectangle: Diagonal Corners Rounded 2"/>
                <wp:cNvGraphicFramePr/>
                <a:graphic xmlns:a="http://schemas.openxmlformats.org/drawingml/2006/main">
                  <a:graphicData uri="http://schemas.microsoft.com/office/word/2010/wordprocessingShape">
                    <wps:wsp>
                      <wps:cNvSpPr/>
                      <wps:spPr>
                        <a:xfrm>
                          <a:off x="775406" y="3371850"/>
                          <a:ext cx="5978525" cy="232092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4780ED61" w:rsidR="00701A9B" w:rsidRPr="005F5185" w:rsidRDefault="00701A9B" w:rsidP="00701A9B">
                            <w:pPr>
                              <w:spacing w:line="276" w:lineRule="auto"/>
                              <w:rPr>
                                <w:rFonts w:ascii="Acumin Pro" w:eastAsia="Acumin Pro" w:hAnsi="Acumin Pro"/>
                                <w:color w:val="000000" w:themeColor="text1"/>
                                <w:spacing w:val="-4"/>
                                <w:sz w:val="22"/>
                                <w:szCs w:val="22"/>
                              </w:rPr>
                            </w:pPr>
                            <w:r w:rsidRPr="00445209">
                              <w:rPr>
                                <w:rFonts w:ascii="Acumin Pro" w:eastAsia="Acumin Pro" w:hAnsi="Acumin Pro"/>
                                <w:b/>
                                <w:bCs/>
                                <w:color w:val="000000" w:themeColor="text1"/>
                                <w:spacing w:val="-4"/>
                              </w:rPr>
                              <w:t>ニュージーランド保安情報局（NZSIS）は 、</w:t>
                            </w:r>
                            <w:r w:rsidRPr="00445209">
                              <w:rPr>
                                <w:rFonts w:ascii="Acumin Pro" w:eastAsia="Acumin Pro" w:hAnsi="Acumin Pro"/>
                                <w:color w:val="000000" w:themeColor="text1"/>
                                <w:spacing w:val="-4"/>
                              </w:rPr>
                              <w:t>他国干渉を、欺瞞的、腐敗的、または強制的な手段によってニュージーランドの国益に影響を与え、混乱させ、または転覆させることを意図</w:t>
                            </w:r>
                            <w:r w:rsidR="00DD4198">
                              <w:rPr>
                                <w:rFonts w:ascii="ＭＳ 明朝" w:eastAsia="ＭＳ 明朝" w:hAnsi="ＭＳ 明朝" w:cs="ＭＳ 明朝" w:hint="eastAsia"/>
                                <w:color w:val="000000" w:themeColor="text1"/>
                                <w:spacing w:val="-4"/>
                              </w:rPr>
                              <w:t>する</w:t>
                            </w:r>
                            <w:r w:rsidRPr="00445209">
                              <w:rPr>
                                <w:rFonts w:ascii="Acumin Pro" w:eastAsia="Acumin Pro" w:hAnsi="Acumin Pro"/>
                                <w:color w:val="000000" w:themeColor="text1"/>
                                <w:spacing w:val="-4"/>
                              </w:rPr>
                              <w:t>他国政府による行為（多くの場合は仲介役を通す）として定義</w:t>
                            </w:r>
                            <w:r w:rsidRPr="005F5185">
                              <w:rPr>
                                <w:rFonts w:ascii="Acumin Pro" w:eastAsia="Acumin Pro" w:hAnsi="Acumin Pro"/>
                                <w:color w:val="000000" w:themeColor="text1"/>
                                <w:spacing w:val="-4"/>
                              </w:rPr>
                              <w:t>しています。通常の外交活動、ロビー活動、および影響力を獲得するためのその他の真正かつ</w:t>
                            </w:r>
                            <w:r w:rsidR="00A116E8">
                              <w:rPr>
                                <w:rFonts w:ascii="ＭＳ 明朝" w:eastAsia="ＭＳ 明朝" w:hAnsi="ＭＳ 明朝" w:cs="ＭＳ 明朝" w:hint="eastAsia"/>
                                <w:color w:val="000000" w:themeColor="text1"/>
                                <w:spacing w:val="-4"/>
                              </w:rPr>
                              <w:t>公な</w:t>
                            </w:r>
                            <w:r w:rsidRPr="005F5185">
                              <w:rPr>
                                <w:rFonts w:ascii="Acumin Pro" w:eastAsia="Acumin Pro" w:hAnsi="Acumin Pro"/>
                                <w:color w:val="000000" w:themeColor="text1"/>
                                <w:spacing w:val="-4"/>
                              </w:rPr>
                              <w:t>行為は、干渉とは見なされません。</w:t>
                            </w:r>
                            <w:r w:rsidRPr="005F5185">
                              <w:rPr>
                                <w:rFonts w:ascii="Acumin Pro" w:eastAsia="Acumin Pro" w:hAnsi="Acumin Pro"/>
                                <w:color w:val="000000" w:themeColor="text1"/>
                                <w:spacing w:val="-4"/>
                              </w:rPr>
                              <w:br/>
                            </w:r>
                            <w:r w:rsidRPr="005F5185">
                              <w:rPr>
                                <w:rFonts w:ascii="Acumin Pro" w:eastAsia="Acumin Pro" w:hAnsi="Acumin Pro"/>
                                <w:color w:val="000000" w:themeColor="text1"/>
                                <w:spacing w:val="-4"/>
                              </w:rPr>
                              <w:br/>
                              <w:t>このパンフレットにおける「他国」とは</w:t>
                            </w:r>
                            <w:r w:rsidRPr="005F5185">
                              <w:rPr>
                                <w:rFonts w:ascii="Acumin Pro" w:eastAsia="Acumin Pro" w:hAnsi="Acumin Pro"/>
                                <w:b/>
                                <w:bCs/>
                                <w:color w:val="000000" w:themeColor="text1"/>
                                <w:spacing w:val="-4"/>
                              </w:rPr>
                              <w:t>ニュージーランド以外の国</w:t>
                            </w:r>
                            <w:r w:rsidRPr="005F5185">
                              <w:rPr>
                                <w:rFonts w:ascii="Acumin Pro" w:eastAsia="Acumin Pro" w:hAnsi="Acumin Pro"/>
                                <w:color w:val="000000" w:themeColor="text1"/>
                                <w:spacing w:val="-4"/>
                              </w:rPr>
                              <w:t>を指します。つまり、ニュージーランドから見て、外国にある国を意味</w:t>
                            </w:r>
                            <w:r w:rsidR="0017256C">
                              <w:rPr>
                                <w:rFonts w:ascii="ＭＳ 明朝" w:eastAsia="ＭＳ 明朝" w:hAnsi="ＭＳ 明朝" w:cs="ＭＳ 明朝" w:hint="eastAsia"/>
                                <w:color w:val="000000" w:themeColor="text1"/>
                                <w:spacing w:val="-4"/>
                              </w:rPr>
                              <w:t>します</w:t>
                            </w:r>
                            <w:r w:rsidRPr="005F5185">
                              <w:rPr>
                                <w:rFonts w:ascii="Acumin Pro" w:eastAsia="Acumin Pro" w:hAnsi="Acumin Pro"/>
                                <w:color w:val="000000" w:themeColor="text1"/>
                                <w:spacing w:val="-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182.7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" adj="-11796480,,5400" path="m334654,l5978525,r,l5978525,1986271v,184824,-149830,334654,-334654,334654l,2320925r,l,334654c,149830,149830,,334654,xe" fillcolor="#aed5da" strokecolor="#007472" strokeweight="4.5pt">
                <v:stroke joinstyle="miter"/>
                <v:formulas/>
                <v:path arrowok="t" o:connecttype="custom" o:connectlocs="334654,0;5978525,0;5978525,0;5978525,1986271;5643871,2320925;0,2320925;0,2320925;0,334654;334654,0" o:connectangles="0,0,0,0,0,0,0,0,0" textboxrect="0,0,5978525,2320925"/>
                <v:textbox>
                  <w:txbxContent>
                    <w:p w14:paraId="59187410" w14:textId="4780ED61" w:rsidR="00701A9B" w:rsidRPr="005F5185" w:rsidRDefault="00701A9B" w:rsidP="00701A9B">
                      <w:pPr>
                        <w:spacing w:line="276" w:lineRule="auto"/>
                        <w:rPr>
                          <w:rFonts w:ascii="Acumin Pro" w:eastAsia="Acumin Pro" w:hAnsi="Acumin Pro"/>
                          <w:color w:val="000000" w:themeColor="text1"/>
                          <w:spacing w:val="-4"/>
                          <w:sz w:val="22"/>
                          <w:szCs w:val="22"/>
                        </w:rPr>
                      </w:pPr>
                      <w:r w:rsidRPr="00445209">
                        <w:rPr>
                          <w:rFonts w:ascii="Acumin Pro" w:eastAsia="Acumin Pro" w:hAnsi="Acumin Pro"/>
                          <w:b/>
                          <w:bCs/>
                          <w:color w:val="000000" w:themeColor="text1"/>
                          <w:spacing w:val="-4"/>
                        </w:rPr>
                        <w:t>ニュージーランド保安情報局（NZSIS）は 、</w:t>
                      </w:r>
                      <w:r w:rsidRPr="00445209">
                        <w:rPr>
                          <w:rFonts w:ascii="Acumin Pro" w:eastAsia="Acumin Pro" w:hAnsi="Acumin Pro"/>
                          <w:color w:val="000000" w:themeColor="text1"/>
                          <w:spacing w:val="-4"/>
                        </w:rPr>
                        <w:t>他国干渉を、欺瞞的、腐敗的、または強制的な手段によってニュージーランドの国益に影響を与え、混乱させ、または転覆させることを意図</w:t>
                      </w:r>
                      <w:r w:rsidR="00DD4198">
                        <w:rPr>
                          <w:rFonts w:ascii="ＭＳ 明朝" w:eastAsia="ＭＳ 明朝" w:hAnsi="ＭＳ 明朝" w:cs="ＭＳ 明朝" w:hint="eastAsia"/>
                          <w:color w:val="000000" w:themeColor="text1"/>
                          <w:spacing w:val="-4"/>
                        </w:rPr>
                        <w:t>する</w:t>
                      </w:r>
                      <w:r w:rsidRPr="00445209">
                        <w:rPr>
                          <w:rFonts w:ascii="Acumin Pro" w:eastAsia="Acumin Pro" w:hAnsi="Acumin Pro"/>
                          <w:color w:val="000000" w:themeColor="text1"/>
                          <w:spacing w:val="-4"/>
                        </w:rPr>
                        <w:t>他国政府による行為（多くの場合は仲介役を通す）として定義</w:t>
                      </w:r>
                      <w:r w:rsidRPr="005F5185">
                        <w:rPr>
                          <w:rFonts w:ascii="Acumin Pro" w:eastAsia="Acumin Pro" w:hAnsi="Acumin Pro"/>
                          <w:color w:val="000000" w:themeColor="text1"/>
                          <w:spacing w:val="-4"/>
                        </w:rPr>
                        <w:t>しています。通常の外交活動、ロビー活動、および影響力を獲得するためのその他の真正かつ</w:t>
                      </w:r>
                      <w:r w:rsidR="00A116E8">
                        <w:rPr>
                          <w:rFonts w:ascii="ＭＳ 明朝" w:eastAsia="ＭＳ 明朝" w:hAnsi="ＭＳ 明朝" w:cs="ＭＳ 明朝" w:hint="eastAsia"/>
                          <w:color w:val="000000" w:themeColor="text1"/>
                          <w:spacing w:val="-4"/>
                        </w:rPr>
                        <w:t>公な</w:t>
                      </w:r>
                      <w:r w:rsidRPr="005F5185">
                        <w:rPr>
                          <w:rFonts w:ascii="Acumin Pro" w:eastAsia="Acumin Pro" w:hAnsi="Acumin Pro"/>
                          <w:color w:val="000000" w:themeColor="text1"/>
                          <w:spacing w:val="-4"/>
                        </w:rPr>
                        <w:t>行為は、干渉とは見なされません。</w:t>
                      </w:r>
                      <w:r w:rsidRPr="005F5185">
                        <w:rPr>
                          <w:rFonts w:ascii="Acumin Pro" w:eastAsia="Acumin Pro" w:hAnsi="Acumin Pro"/>
                          <w:color w:val="000000" w:themeColor="text1"/>
                          <w:spacing w:val="-4"/>
                        </w:rPr>
                        <w:br/>
                      </w:r>
                      <w:r w:rsidRPr="005F5185">
                        <w:rPr>
                          <w:rFonts w:ascii="Acumin Pro" w:eastAsia="Acumin Pro" w:hAnsi="Acumin Pro"/>
                          <w:color w:val="000000" w:themeColor="text1"/>
                          <w:spacing w:val="-4"/>
                        </w:rPr>
                        <w:br/>
                        <w:t>このパンフレットにおける「他国」とは</w:t>
                      </w:r>
                      <w:r w:rsidRPr="005F5185">
                        <w:rPr>
                          <w:rFonts w:ascii="Acumin Pro" w:eastAsia="Acumin Pro" w:hAnsi="Acumin Pro"/>
                          <w:b/>
                          <w:bCs/>
                          <w:color w:val="000000" w:themeColor="text1"/>
                          <w:spacing w:val="-4"/>
                        </w:rPr>
                        <w:t>ニュージーランド以外の国</w:t>
                      </w:r>
                      <w:r w:rsidRPr="005F5185">
                        <w:rPr>
                          <w:rFonts w:ascii="Acumin Pro" w:eastAsia="Acumin Pro" w:hAnsi="Acumin Pro"/>
                          <w:color w:val="000000" w:themeColor="text1"/>
                          <w:spacing w:val="-4"/>
                        </w:rPr>
                        <w:t>を指します。つまり、ニュージーランドから見て、外国にある国を意味</w:t>
                      </w:r>
                      <w:r w:rsidR="0017256C">
                        <w:rPr>
                          <w:rFonts w:ascii="ＭＳ 明朝" w:eastAsia="ＭＳ 明朝" w:hAnsi="ＭＳ 明朝" w:cs="ＭＳ 明朝" w:hint="eastAsia"/>
                          <w:color w:val="000000" w:themeColor="text1"/>
                          <w:spacing w:val="-4"/>
                        </w:rPr>
                        <w:t>します</w:t>
                      </w:r>
                      <w:r w:rsidRPr="005F5185">
                        <w:rPr>
                          <w:rFonts w:ascii="Acumin Pro" w:eastAsia="Acumin Pro" w:hAnsi="Acumin Pro"/>
                          <w:color w:val="000000" w:themeColor="text1"/>
                          <w:spacing w:val="-4"/>
                        </w:rPr>
                        <w:t>。</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eastAsia="Acumin Pro" w:hAnsi="Acumin Pro"/>
          <w:b/>
          <w:bCs/>
          <w:sz w:val="26"/>
          <w:szCs w:val="26"/>
        </w:rPr>
      </w:pPr>
    </w:p>
    <w:p w14:paraId="046A9E72" w14:textId="3B9444D6" w:rsidR="00A74EFB" w:rsidRDefault="00BC7D0B" w:rsidP="00B17CDD">
      <w:pPr>
        <w:spacing w:after="180"/>
        <w:rPr>
          <w:rFonts w:ascii="Acumin Pro" w:eastAsia="Acumin Pro" w:hAnsi="Acumin Pro"/>
          <w:b/>
          <w:bCs/>
          <w:color w:val="00908B"/>
          <w:sz w:val="36"/>
          <w:szCs w:val="36"/>
        </w:rPr>
      </w:pPr>
      <w:r>
        <w:rPr>
          <w:rFonts w:ascii="Acumin Pro" w:eastAsia="Acumin Pro" w:hAnsi="Acumin Pro"/>
          <w:b/>
          <w:bCs/>
          <w:color w:val="00908B"/>
          <w:sz w:val="28"/>
          <w:szCs w:val="28"/>
        </w:rPr>
        <w:br/>
      </w:r>
    </w:p>
    <w:p w14:paraId="47DCFE6A" w14:textId="20993600" w:rsidR="00A24DBB" w:rsidRPr="00810F27" w:rsidRDefault="00A24DBB" w:rsidP="00B17CDD">
      <w:pPr>
        <w:spacing w:after="180"/>
        <w:rPr>
          <w:rFonts w:ascii="Acumin Pro" w:eastAsia="Acumin Pro" w:hAnsi="Acumin Pro"/>
          <w:b/>
          <w:bCs/>
          <w:color w:val="00908B"/>
          <w:sz w:val="26"/>
          <w:szCs w:val="26"/>
        </w:rPr>
      </w:pPr>
      <w:r>
        <w:rPr>
          <w:rFonts w:ascii="Acumin Pro" w:eastAsia="Acumin Pro" w:hAnsi="Acumin Pro"/>
          <w:b/>
          <w:color w:val="00908B"/>
          <w:sz w:val="38"/>
        </w:rPr>
        <w:t xml:space="preserve">他国干渉はエスニック・コミュニティーの権利と自由を侵害します </w:t>
      </w:r>
    </w:p>
    <w:p w14:paraId="3E338BFE" w14:textId="423DE7EC" w:rsidR="00810F27" w:rsidRDefault="00C81D04" w:rsidP="00810F27">
      <w:pPr>
        <w:spacing w:before="0" w:after="0" w:line="276" w:lineRule="auto"/>
        <w:rPr>
          <w:rFonts w:ascii="Acumin Pro" w:eastAsia="Acumin Pro" w:hAnsi="Acumin Pro"/>
          <w:sz w:val="22"/>
          <w:szCs w:val="22"/>
        </w:rPr>
      </w:pPr>
      <w:r>
        <w:rPr>
          <w:rFonts w:ascii="Acumin Pro" w:eastAsia="Acumin Pro" w:hAnsi="Acumin Pro"/>
          <w:sz w:val="22"/>
        </w:rPr>
        <w:t>他国政府干渉とは、他国政府が自国の目的を達成するためにニュージーランドに干渉をしようとする行為です。これらの国々の政府はニュージーランドの社会、利益、行動を</w:t>
      </w:r>
      <w:r w:rsidR="0017256C">
        <w:rPr>
          <w:rFonts w:ascii="ＭＳ 明朝" w:eastAsia="ＭＳ 明朝" w:hAnsi="ＭＳ 明朝" w:cs="ＭＳ 明朝" w:hint="eastAsia"/>
          <w:sz w:val="22"/>
        </w:rPr>
        <w:t>統制</w:t>
      </w:r>
      <w:r>
        <w:rPr>
          <w:rFonts w:ascii="Acumin Pro" w:eastAsia="Acumin Pro" w:hAnsi="Acumin Pro"/>
          <w:sz w:val="22"/>
        </w:rPr>
        <w:t>し、</w:t>
      </w:r>
      <w:r w:rsidR="00877E3C">
        <w:rPr>
          <w:rFonts w:ascii="ＭＳ 明朝" w:eastAsia="ＭＳ 明朝" w:hAnsi="ＭＳ 明朝" w:cs="ＭＳ 明朝" w:hint="eastAsia"/>
          <w:sz w:val="22"/>
        </w:rPr>
        <w:t>それらを変化させた</w:t>
      </w:r>
      <w:r>
        <w:rPr>
          <w:rFonts w:ascii="Acumin Pro" w:eastAsia="Acumin Pro" w:hAnsi="Acumin Pro"/>
          <w:sz w:val="22"/>
        </w:rPr>
        <w:t>いと考えています。より大きな影響力と</w:t>
      </w:r>
      <w:r w:rsidR="00524B32">
        <w:rPr>
          <w:rFonts w:ascii="ＭＳ 明朝" w:eastAsia="ＭＳ 明朝" w:hAnsi="ＭＳ 明朝" w:cs="ＭＳ 明朝" w:hint="eastAsia"/>
          <w:sz w:val="22"/>
        </w:rPr>
        <w:t>統制</w:t>
      </w:r>
      <w:r>
        <w:rPr>
          <w:rFonts w:ascii="Acumin Pro" w:eastAsia="Acumin Pro" w:hAnsi="Acumin Pro"/>
          <w:sz w:val="22"/>
        </w:rPr>
        <w:t>力を得るために</w:t>
      </w:r>
      <w:r w:rsidR="00BC6764">
        <w:rPr>
          <w:rFonts w:ascii="ＭＳ 明朝" w:eastAsia="ＭＳ 明朝" w:hAnsi="ＭＳ 明朝" w:cs="ＭＳ 明朝" w:hint="eastAsia"/>
          <w:sz w:val="22"/>
        </w:rPr>
        <w:t>このような行為を</w:t>
      </w:r>
      <w:r>
        <w:rPr>
          <w:rFonts w:ascii="Acumin Pro" w:eastAsia="Acumin Pro" w:hAnsi="Acumin Pro"/>
          <w:sz w:val="22"/>
        </w:rPr>
        <w:t>します。</w:t>
      </w:r>
    </w:p>
    <w:p w14:paraId="23101E78" w14:textId="77777777" w:rsidR="00810F27" w:rsidRDefault="00810F27" w:rsidP="00810F27">
      <w:pPr>
        <w:spacing w:before="0" w:after="0" w:line="276" w:lineRule="auto"/>
        <w:rPr>
          <w:rFonts w:ascii="Acumin Pro" w:eastAsia="Acumin Pro" w:hAnsi="Acumin Pro"/>
          <w:sz w:val="22"/>
          <w:szCs w:val="22"/>
        </w:rPr>
      </w:pPr>
    </w:p>
    <w:p w14:paraId="2F7EF1C7" w14:textId="0A83DAE6" w:rsidR="0011154D" w:rsidRDefault="00C81D04" w:rsidP="00810F27">
      <w:pPr>
        <w:spacing w:before="0" w:after="0" w:line="276" w:lineRule="auto"/>
        <w:rPr>
          <w:rFonts w:ascii="Acumin Pro" w:eastAsia="Acumin Pro" w:hAnsi="Acumin Pro"/>
          <w:sz w:val="22"/>
          <w:szCs w:val="22"/>
        </w:rPr>
      </w:pPr>
      <w:r>
        <w:rPr>
          <w:rFonts w:ascii="Acumin Pro" w:eastAsia="Acumin Pro" w:hAnsi="Acumin Pro"/>
          <w:sz w:val="22"/>
        </w:rPr>
        <w:t>他国干渉はニュージーランドの主権、民主主義、経済、評判、そして</w:t>
      </w:r>
      <w:r w:rsidR="007E6476">
        <w:rPr>
          <w:rFonts w:ascii="ＭＳ 明朝" w:eastAsia="ＭＳ 明朝" w:hAnsi="ＭＳ 明朝" w:cs="ＭＳ 明朝" w:hint="eastAsia"/>
          <w:sz w:val="22"/>
        </w:rPr>
        <w:t>国内の各</w:t>
      </w:r>
      <w:r>
        <w:rPr>
          <w:rFonts w:ascii="Acumin Pro" w:eastAsia="Acumin Pro" w:hAnsi="Acumin Pro"/>
          <w:sz w:val="22"/>
        </w:rPr>
        <w:t>コミュニティ</w:t>
      </w:r>
      <w:r w:rsidR="00B961D2">
        <w:rPr>
          <w:rFonts w:ascii="ＭＳ 明朝" w:eastAsia="ＭＳ 明朝" w:hAnsi="ＭＳ 明朝" w:cs="ＭＳ 明朝" w:hint="eastAsia"/>
          <w:sz w:val="22"/>
        </w:rPr>
        <w:t>ー</w:t>
      </w:r>
      <w:r>
        <w:rPr>
          <w:rFonts w:ascii="Acumin Pro" w:eastAsia="Acumin Pro" w:hAnsi="Acumin Pro"/>
          <w:sz w:val="22"/>
        </w:rPr>
        <w:t>に損害を与えます。ニュージーランド</w:t>
      </w:r>
      <w:r w:rsidR="007E6476">
        <w:rPr>
          <w:rFonts w:ascii="ＭＳ 明朝" w:eastAsia="ＭＳ 明朝" w:hAnsi="ＭＳ 明朝" w:cs="ＭＳ 明朝" w:hint="eastAsia"/>
          <w:sz w:val="22"/>
        </w:rPr>
        <w:t>にある</w:t>
      </w:r>
      <w:r w:rsidR="00B961D2">
        <w:rPr>
          <w:rFonts w:ascii="ＭＳ 明朝" w:eastAsia="ＭＳ 明朝" w:hAnsi="ＭＳ 明朝" w:cs="ＭＳ 明朝" w:hint="eastAsia"/>
          <w:sz w:val="22"/>
        </w:rPr>
        <w:t>エ</w:t>
      </w:r>
      <w:r>
        <w:rPr>
          <w:rFonts w:ascii="Acumin Pro" w:eastAsia="Acumin Pro" w:hAnsi="Acumin Pro"/>
          <w:sz w:val="22"/>
        </w:rPr>
        <w:t xml:space="preserve">スニック・コミュニティーは、他国政府から自分たちが望まない干渉を受けて、不安を感じたり、権利や自由が侵害されたりすることがあります。国家間の通常の外交活動は他国干渉とは言いません。 </w:t>
      </w:r>
    </w:p>
    <w:p w14:paraId="4B3AEEA5" w14:textId="5ECE90B0" w:rsidR="0011154D" w:rsidRPr="007329D7" w:rsidRDefault="007329D7">
      <w:pPr>
        <w:keepLines w:val="0"/>
        <w:rPr>
          <w:rFonts w:ascii="Acumin Pro" w:eastAsia="Acumin Pro" w:hAnsi="Acumin Pro"/>
          <w:sz w:val="22"/>
          <w:szCs w:val="22"/>
        </w:rPr>
      </w:pPr>
      <w:r>
        <w:rPr>
          <w:rFonts w:ascii="Acumin Pro" w:eastAsia="Acumin Pro" w:hAnsi="Acumin Pro"/>
          <w:sz w:val="22"/>
          <w:szCs w:val="22"/>
        </w:rPr>
        <w:br w:type="page"/>
      </w:r>
    </w:p>
    <w:p w14:paraId="6CA91E91" w14:textId="0E89A8BF" w:rsidR="00C81D04" w:rsidRPr="00BC7D0B" w:rsidRDefault="00701A9B" w:rsidP="002F0430">
      <w:pPr>
        <w:spacing w:after="180"/>
        <w:rPr>
          <w:rFonts w:ascii="Acumin Pro" w:eastAsia="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7139EE58">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&#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eastAsia="Acumin Pro" w:hAnsi="Acumin Pro"/>
                          <w:color w:val="000000" w:themeColor="text1"/>
                          <w:sz w:val="22"/>
                          <w:szCs w:val="22"/>
                        </w:rPr>
                      </w:pPr>
                    </w:p>
                  </w:txbxContent>
                </v:textbox>
                <w10:wrap anchorx="margin"/>
              </v:shape>
            </w:pict>
          </mc:Fallback>
        </mc:AlternateContent>
      </w:r>
      <w:r w:rsidR="00A74EFB">
        <w:rPr>
          <w:rFonts w:ascii="Acumin Pro" w:eastAsia="Acumin Pro" w:hAnsi="Acumin Pro"/>
          <w:b/>
          <w:bCs/>
          <w:color w:val="00908B"/>
          <w:sz w:val="38"/>
          <w:szCs w:val="38"/>
        </w:rPr>
        <w:br/>
      </w:r>
      <w:r>
        <w:rPr>
          <w:rFonts w:ascii="Acumin Pro" w:eastAsia="Acumin Pro" w:hAnsi="Acumin Pro"/>
          <w:b/>
          <w:color w:val="00908B"/>
          <w:sz w:val="40"/>
        </w:rPr>
        <w:t>エスニック・コミュニティーに対する他国干渉はどのようにして</w:t>
      </w:r>
      <w:r w:rsidR="00C03AEE">
        <w:rPr>
          <w:rFonts w:ascii="ＭＳ 明朝" w:eastAsia="ＭＳ 明朝" w:hAnsi="ＭＳ 明朝" w:cs="ＭＳ 明朝" w:hint="eastAsia"/>
          <w:b/>
          <w:color w:val="00908B"/>
          <w:sz w:val="40"/>
        </w:rPr>
        <w:t>行われる</w:t>
      </w:r>
      <w:r>
        <w:rPr>
          <w:rFonts w:ascii="Acumin Pro" w:eastAsia="Acumin Pro" w:hAnsi="Acumin Pro"/>
          <w:b/>
          <w:color w:val="00908B"/>
          <w:sz w:val="40"/>
        </w:rPr>
        <w:t>のでしょうか?</w:t>
      </w:r>
    </w:p>
    <w:p w14:paraId="2F0689CD" w14:textId="6CF37B81" w:rsidR="00C81D04" w:rsidRPr="0011154D" w:rsidRDefault="00C81D04" w:rsidP="007329D7">
      <w:pPr>
        <w:spacing w:line="276" w:lineRule="auto"/>
        <w:rPr>
          <w:rFonts w:ascii="Acumin Pro" w:eastAsia="Acumin Pro" w:hAnsi="Acumin Pro"/>
          <w:b/>
          <w:bCs/>
          <w:sz w:val="22"/>
          <w:szCs w:val="22"/>
        </w:rPr>
      </w:pPr>
      <w:r>
        <w:rPr>
          <w:rFonts w:ascii="Acumin Pro" w:eastAsia="Acumin Pro" w:hAnsi="Acumin Pro"/>
          <w:sz w:val="22"/>
        </w:rPr>
        <w:t>エスニック・コミュニティーが受ける他国干渉は</w:t>
      </w:r>
      <w:r w:rsidR="00170A76">
        <w:rPr>
          <w:rFonts w:ascii="ＭＳ 明朝" w:eastAsia="ＭＳ 明朝" w:hAnsi="ＭＳ 明朝" w:cs="ＭＳ 明朝" w:hint="eastAsia"/>
          <w:sz w:val="22"/>
        </w:rPr>
        <w:t>公に</w:t>
      </w:r>
      <w:r>
        <w:rPr>
          <w:rFonts w:ascii="Acumin Pro" w:eastAsia="Acumin Pro" w:hAnsi="Acumin Pro"/>
          <w:sz w:val="22"/>
        </w:rPr>
        <w:t>は行われない可能性があります。ニュージーランドにおける他国政府による干渉行為、または</w:t>
      </w:r>
      <w:r w:rsidR="00AD5375">
        <w:rPr>
          <w:rFonts w:ascii="ＭＳ 明朝" w:eastAsia="ＭＳ 明朝" w:hAnsi="ＭＳ 明朝" w:cs="ＭＳ 明朝" w:hint="eastAsia"/>
          <w:sz w:val="22"/>
        </w:rPr>
        <w:t>他</w:t>
      </w:r>
      <w:r>
        <w:rPr>
          <w:rFonts w:ascii="Acumin Pro" w:eastAsia="Acumin Pro" w:hAnsi="Acumin Pro"/>
          <w:sz w:val="22"/>
        </w:rPr>
        <w:t>国政府の代わりにそれを行う人物による</w:t>
      </w:r>
      <w:r w:rsidR="00AD5375">
        <w:rPr>
          <w:rFonts w:ascii="ＭＳ 明朝" w:eastAsia="ＭＳ 明朝" w:hAnsi="ＭＳ 明朝" w:cs="ＭＳ 明朝" w:hint="eastAsia"/>
          <w:sz w:val="22"/>
        </w:rPr>
        <w:t>他</w:t>
      </w:r>
      <w:r>
        <w:rPr>
          <w:rFonts w:ascii="Acumin Pro" w:eastAsia="Acumin Pro" w:hAnsi="Acumin Pro"/>
          <w:sz w:val="22"/>
        </w:rPr>
        <w:t>国干渉行為の例をいくつか挙げます。</w:t>
      </w:r>
      <w:r w:rsidR="00B25F91">
        <w:rPr>
          <w:rFonts w:ascii="Acumin Pro" w:eastAsia="Acumin Pro" w:hAnsi="Acumin Pro"/>
          <w:sz w:val="22"/>
          <w:szCs w:val="22"/>
        </w:rPr>
        <w:br/>
      </w:r>
    </w:p>
    <w:p w14:paraId="0C059D88" w14:textId="77777777" w:rsidR="00BC7D0B" w:rsidRDefault="00BC7D0B" w:rsidP="007329D7">
      <w:pPr>
        <w:pStyle w:val="affe"/>
        <w:numPr>
          <w:ilvl w:val="0"/>
          <w:numId w:val="25"/>
        </w:numPr>
        <w:spacing w:after="240"/>
        <w:ind w:left="714" w:hanging="357"/>
        <w:rPr>
          <w:rFonts w:ascii="Acumin Pro" w:eastAsia="Acumin Pro" w:hAnsi="Acumin Pro"/>
          <w:sz w:val="22"/>
          <w:szCs w:val="22"/>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A500889" w:rsidR="00C81D04" w:rsidRPr="0011154D" w:rsidRDefault="00C81D04" w:rsidP="00810F27">
      <w:pPr>
        <w:pStyle w:val="affe"/>
        <w:numPr>
          <w:ilvl w:val="0"/>
          <w:numId w:val="25"/>
        </w:numPr>
        <w:spacing w:after="120"/>
        <w:ind w:left="714" w:hanging="357"/>
        <w:rPr>
          <w:rFonts w:ascii="Acumin Pro" w:eastAsia="Acumin Pro" w:hAnsi="Acumin Pro"/>
          <w:sz w:val="22"/>
          <w:szCs w:val="22"/>
        </w:rPr>
      </w:pPr>
      <w:r>
        <w:rPr>
          <w:rFonts w:ascii="Acumin Pro" w:eastAsia="Acumin Pro" w:hAnsi="Acumin Pro"/>
          <w:sz w:val="22"/>
        </w:rPr>
        <w:t>コミュニティーやコミュニティー組織・集団を</w:t>
      </w:r>
      <w:r w:rsidR="00AD5375">
        <w:rPr>
          <w:rFonts w:ascii="ＭＳ 明朝" w:eastAsia="ＭＳ 明朝" w:hAnsi="ＭＳ 明朝" w:cs="ＭＳ 明朝" w:hint="eastAsia"/>
          <w:sz w:val="22"/>
        </w:rPr>
        <w:t>統制</w:t>
      </w:r>
      <w:r>
        <w:rPr>
          <w:rFonts w:ascii="Acumin Pro" w:eastAsia="Acumin Pro" w:hAnsi="Acumin Pro"/>
          <w:sz w:val="22"/>
        </w:rPr>
        <w:t>し、脅迫しようとする行為</w:t>
      </w:r>
    </w:p>
    <w:p w14:paraId="66F97414" w14:textId="54D9F564" w:rsidR="00C81D04" w:rsidRPr="0011154D" w:rsidRDefault="00C81D04" w:rsidP="00810F27">
      <w:pPr>
        <w:pStyle w:val="affe"/>
        <w:numPr>
          <w:ilvl w:val="0"/>
          <w:numId w:val="25"/>
        </w:numPr>
        <w:spacing w:after="120"/>
        <w:ind w:left="714" w:hanging="357"/>
        <w:rPr>
          <w:rFonts w:ascii="Acumin Pro" w:eastAsia="Acumin Pro" w:hAnsi="Acumin Pro"/>
          <w:sz w:val="22"/>
          <w:szCs w:val="22"/>
        </w:rPr>
      </w:pPr>
      <w:r>
        <w:rPr>
          <w:rFonts w:ascii="Acumin Pro" w:eastAsia="Acumin Pro" w:hAnsi="Acumin Pro"/>
          <w:sz w:val="22"/>
        </w:rPr>
        <w:t>コミュニティーとその活動に対して嫌がらせをし、脅迫し、または</w:t>
      </w:r>
      <w:r w:rsidR="00273910">
        <w:rPr>
          <w:rFonts w:ascii="ＭＳ 明朝" w:eastAsia="ＭＳ 明朝" w:hAnsi="ＭＳ 明朝" w:cs="ＭＳ 明朝" w:hint="eastAsia"/>
          <w:sz w:val="22"/>
        </w:rPr>
        <w:t>抑える</w:t>
      </w:r>
      <w:r>
        <w:rPr>
          <w:rFonts w:ascii="Acumin Pro" w:eastAsia="Acumin Pro" w:hAnsi="Acumin Pro"/>
          <w:sz w:val="22"/>
        </w:rPr>
        <w:t>目的として、公式文書の処理や発行を拒否する行為</w:t>
      </w:r>
    </w:p>
    <w:p w14:paraId="0AE71370" w14:textId="1933365E" w:rsidR="00C81D04" w:rsidRPr="0011154D" w:rsidRDefault="00C81D04" w:rsidP="00810F27">
      <w:pPr>
        <w:pStyle w:val="affe"/>
        <w:numPr>
          <w:ilvl w:val="0"/>
          <w:numId w:val="25"/>
        </w:numPr>
        <w:spacing w:after="120"/>
        <w:ind w:left="714" w:hanging="357"/>
        <w:rPr>
          <w:rFonts w:ascii="Acumin Pro" w:eastAsia="Acumin Pro" w:hAnsi="Acumin Pro"/>
          <w:sz w:val="22"/>
          <w:szCs w:val="22"/>
        </w:rPr>
      </w:pPr>
      <w:r>
        <w:rPr>
          <w:rFonts w:ascii="Acumin Pro" w:eastAsia="Acumin Pro" w:hAnsi="Acumin Pro"/>
          <w:sz w:val="22"/>
        </w:rPr>
        <w:t>コミュニティーとその活動に対して嫌がらせをし、脅迫し、または</w:t>
      </w:r>
      <w:r w:rsidR="00C516DD">
        <w:rPr>
          <w:rFonts w:ascii="ＭＳ 明朝" w:eastAsia="ＭＳ 明朝" w:hAnsi="ＭＳ 明朝" w:cs="ＭＳ 明朝" w:hint="eastAsia"/>
          <w:sz w:val="22"/>
        </w:rPr>
        <w:t>抑える</w:t>
      </w:r>
      <w:r>
        <w:rPr>
          <w:rFonts w:ascii="Acumin Pro" w:eastAsia="Acumin Pro" w:hAnsi="Acumin Pro"/>
          <w:sz w:val="22"/>
        </w:rPr>
        <w:t>目的として、ニュージーランドにいる人のビザ</w:t>
      </w:r>
      <w:r w:rsidR="00CD3700">
        <w:rPr>
          <w:rFonts w:ascii="ＭＳ 明朝" w:eastAsia="ＭＳ 明朝" w:hAnsi="ＭＳ 明朝" w:cs="ＭＳ 明朝" w:hint="eastAsia"/>
          <w:sz w:val="22"/>
        </w:rPr>
        <w:t>や</w:t>
      </w:r>
      <w:r>
        <w:rPr>
          <w:rFonts w:ascii="Acumin Pro" w:eastAsia="Acumin Pro" w:hAnsi="Acumin Pro"/>
          <w:sz w:val="22"/>
        </w:rPr>
        <w:t xml:space="preserve">パスポート、その他の公文書を取り消したり、取り消すと脅したりする行為 </w:t>
      </w:r>
    </w:p>
    <w:p w14:paraId="5DE15FF1" w14:textId="32D3334D" w:rsidR="00C81D04" w:rsidRPr="0011154D" w:rsidRDefault="005F5185" w:rsidP="00810F27">
      <w:pPr>
        <w:pStyle w:val="affe"/>
        <w:numPr>
          <w:ilvl w:val="0"/>
          <w:numId w:val="25"/>
        </w:numPr>
        <w:spacing w:after="120"/>
        <w:ind w:left="714" w:hanging="357"/>
        <w:rPr>
          <w:rFonts w:ascii="Acumin Pro" w:eastAsia="Acumin Pro" w:hAnsi="Acumin Pro"/>
          <w:sz w:val="22"/>
          <w:szCs w:val="22"/>
        </w:rPr>
      </w:pPr>
      <w:r>
        <w:rPr>
          <w:noProof/>
        </w:rPr>
        <w:drawing>
          <wp:anchor distT="0" distB="0" distL="114300" distR="114300" simplePos="0" relativeHeight="251658242" behindDoc="1" locked="0" layoutInCell="1" allowOverlap="1" wp14:anchorId="09FE3CEF" wp14:editId="24BA3697">
            <wp:simplePos x="0" y="0"/>
            <wp:positionH relativeFrom="page">
              <wp:posOffset>-289527</wp:posOffset>
            </wp:positionH>
            <wp:positionV relativeFrom="paragraph">
              <wp:posOffset>195179</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eastAsia="Acumin Pro" w:hAnsi="Acumin Pro"/>
          <w:sz w:val="22"/>
        </w:rPr>
        <w:t xml:space="preserve">ニュージーランドにいる人、または海外に住むその家族を脅迫する行為（ソーシャルメディアを通じた脅迫や嫌がらせを含む） </w:t>
      </w:r>
    </w:p>
    <w:p w14:paraId="533D1707" w14:textId="5CB96D9E" w:rsidR="003108E7" w:rsidRDefault="00365D91" w:rsidP="003108E7">
      <w:pPr>
        <w:pStyle w:val="affe"/>
        <w:numPr>
          <w:ilvl w:val="0"/>
          <w:numId w:val="25"/>
        </w:numPr>
        <w:spacing w:after="240"/>
        <w:ind w:left="714" w:hanging="357"/>
        <w:rPr>
          <w:rFonts w:ascii="Acumin Pro" w:eastAsia="Acumin Pro" w:hAnsi="Acumin Pro"/>
          <w:sz w:val="22"/>
          <w:szCs w:val="22"/>
        </w:rPr>
      </w:pPr>
      <w:r>
        <w:rPr>
          <w:rFonts w:ascii="ＭＳ 明朝" w:eastAsia="ＭＳ 明朝" w:hAnsi="ＭＳ 明朝" w:cs="ＭＳ 明朝" w:hint="eastAsia"/>
          <w:sz w:val="22"/>
        </w:rPr>
        <w:t>本人の</w:t>
      </w:r>
      <w:r w:rsidR="00C81D04">
        <w:rPr>
          <w:rFonts w:ascii="Acumin Pro" w:eastAsia="Acumin Pro" w:hAnsi="Acumin Pro"/>
          <w:sz w:val="22"/>
        </w:rPr>
        <w:t>意志に反して出身国に強制的に帰国させる行為</w:t>
      </w:r>
      <w:r w:rsidR="003108E7">
        <w:rPr>
          <w:rFonts w:ascii="Acumin Pro" w:eastAsia="Acumin Pro" w:hAnsi="Acumin Pro"/>
          <w:sz w:val="22"/>
          <w:szCs w:val="22"/>
        </w:rPr>
        <w:br/>
      </w:r>
    </w:p>
    <w:p w14:paraId="113F31A4" w14:textId="50AF2C73" w:rsidR="003108E7" w:rsidRPr="003108E7" w:rsidRDefault="003108E7" w:rsidP="003108E7">
      <w:pPr>
        <w:pStyle w:val="affe"/>
        <w:numPr>
          <w:ilvl w:val="0"/>
          <w:numId w:val="25"/>
        </w:numPr>
        <w:spacing w:after="120"/>
        <w:ind w:left="714" w:hanging="357"/>
        <w:rPr>
          <w:rFonts w:ascii="Acumin Pro" w:eastAsia="Acumin Pro" w:hAnsi="Acumin Pro"/>
          <w:sz w:val="22"/>
          <w:szCs w:val="22"/>
        </w:rPr>
      </w:pPr>
      <w:r w:rsidRPr="003108E7">
        <w:rPr>
          <w:rFonts w:ascii="Acumin Pro" w:eastAsia="Acumin Pro" w:hAnsi="Acumin Pro"/>
          <w:sz w:val="22"/>
          <w:szCs w:val="22"/>
        </w:rPr>
        <w:br w:type="column"/>
      </w:r>
      <w:r>
        <w:rPr>
          <w:rFonts w:ascii="Acumin Pro" w:eastAsia="Acumin Pro" w:hAnsi="Acumin Pro"/>
          <w:sz w:val="22"/>
        </w:rPr>
        <w:t>人を脅迫または威嚇するために、他国政府がコミュニティーに対して許可なく監視する行為</w:t>
      </w:r>
    </w:p>
    <w:p w14:paraId="7958A2FD" w14:textId="26FC7F67" w:rsidR="00BC7D0B" w:rsidRPr="0011154D" w:rsidRDefault="00BC7D0B" w:rsidP="00810F27">
      <w:pPr>
        <w:pStyle w:val="affe"/>
        <w:numPr>
          <w:ilvl w:val="0"/>
          <w:numId w:val="25"/>
        </w:numPr>
        <w:spacing w:after="120"/>
        <w:ind w:left="714" w:hanging="357"/>
        <w:rPr>
          <w:rFonts w:ascii="Acumin Pro" w:eastAsia="Acumin Pro" w:hAnsi="Acumin Pro"/>
          <w:sz w:val="22"/>
          <w:szCs w:val="22"/>
        </w:rPr>
      </w:pPr>
      <w:r>
        <w:rPr>
          <w:rFonts w:ascii="Acumin Pro" w:eastAsia="Acumin Pro" w:hAnsi="Acumin Pro"/>
          <w:sz w:val="22"/>
        </w:rPr>
        <w:t>脅迫や威嚇を用いて、特定のグループやコミュニティーが</w:t>
      </w:r>
      <w:r w:rsidR="00805601">
        <w:rPr>
          <w:rFonts w:ascii="ＭＳ 明朝" w:eastAsia="ＭＳ 明朝" w:hAnsi="ＭＳ 明朝" w:cs="ＭＳ 明朝" w:hint="eastAsia"/>
          <w:sz w:val="22"/>
        </w:rPr>
        <w:t>他国</w:t>
      </w:r>
      <w:r>
        <w:rPr>
          <w:rFonts w:ascii="Acumin Pro" w:eastAsia="Acumin Pro" w:hAnsi="Acumin Pro"/>
          <w:sz w:val="22"/>
        </w:rPr>
        <w:t>政府</w:t>
      </w:r>
      <w:r w:rsidR="00F07275">
        <w:rPr>
          <w:rFonts w:ascii="ＭＳ 明朝" w:eastAsia="ＭＳ 明朝" w:hAnsi="ＭＳ 明朝" w:cs="ＭＳ 明朝" w:hint="eastAsia"/>
          <w:sz w:val="22"/>
        </w:rPr>
        <w:t>の</w:t>
      </w:r>
      <w:r w:rsidR="009A133D">
        <w:rPr>
          <w:rFonts w:ascii="ＭＳ 明朝" w:eastAsia="ＭＳ 明朝" w:hAnsi="ＭＳ 明朝" w:cs="ＭＳ 明朝" w:hint="eastAsia"/>
          <w:sz w:val="22"/>
        </w:rPr>
        <w:t>同意</w:t>
      </w:r>
      <w:r w:rsidR="00F07275">
        <w:rPr>
          <w:rFonts w:ascii="ＭＳ 明朝" w:eastAsia="ＭＳ 明朝" w:hAnsi="ＭＳ 明朝" w:cs="ＭＳ 明朝" w:hint="eastAsia"/>
          <w:sz w:val="22"/>
        </w:rPr>
        <w:t>が</w:t>
      </w:r>
      <w:r w:rsidR="003634BB">
        <w:rPr>
          <w:rFonts w:ascii="ＭＳ 明朝" w:eastAsia="ＭＳ 明朝" w:hAnsi="ＭＳ 明朝" w:cs="ＭＳ 明朝" w:hint="eastAsia"/>
          <w:sz w:val="22"/>
        </w:rPr>
        <w:t>ない</w:t>
      </w:r>
      <w:r>
        <w:rPr>
          <w:rFonts w:ascii="Acumin Pro" w:eastAsia="Acumin Pro" w:hAnsi="Acumin Pro"/>
          <w:sz w:val="22"/>
        </w:rPr>
        <w:t>見解や意見を公に表明することを阻止しようとする行為</w:t>
      </w:r>
    </w:p>
    <w:p w14:paraId="5871C7A2" w14:textId="5CC06B52" w:rsidR="00BC7D0B" w:rsidRPr="0011154D" w:rsidRDefault="00BC7D0B" w:rsidP="00810F27">
      <w:pPr>
        <w:pStyle w:val="affe"/>
        <w:numPr>
          <w:ilvl w:val="0"/>
          <w:numId w:val="25"/>
        </w:numPr>
        <w:spacing w:after="120"/>
        <w:ind w:left="714" w:hanging="357"/>
        <w:rPr>
          <w:rFonts w:ascii="Acumin Pro" w:eastAsia="Acumin Pro" w:hAnsi="Acumin Pro"/>
          <w:sz w:val="22"/>
          <w:szCs w:val="22"/>
        </w:rPr>
      </w:pPr>
      <w:r>
        <w:rPr>
          <w:rFonts w:ascii="Acumin Pro" w:eastAsia="Acumin Pro" w:hAnsi="Acumin Pro"/>
          <w:sz w:val="22"/>
        </w:rPr>
        <w:t>他国政府が同意しない意見や信念を表明するのを阻止する目的として、ニュージーランドで開催するイベントなどを取りやめるように働き掛ける行為</w:t>
      </w:r>
    </w:p>
    <w:p w14:paraId="29B7AF0B" w14:textId="5ABD8989" w:rsidR="00BC0EFD" w:rsidRPr="0011154D" w:rsidRDefault="00646527" w:rsidP="00810F27">
      <w:pPr>
        <w:pStyle w:val="affe"/>
        <w:numPr>
          <w:ilvl w:val="0"/>
          <w:numId w:val="25"/>
        </w:numPr>
        <w:spacing w:after="120"/>
        <w:ind w:left="714" w:hanging="357"/>
        <w:rPr>
          <w:rFonts w:ascii="Acumin Pro" w:eastAsia="Acumin Pro" w:hAnsi="Acumin Pro"/>
          <w:sz w:val="22"/>
          <w:szCs w:val="22"/>
        </w:rPr>
      </w:pPr>
      <w:r>
        <w:rPr>
          <w:rFonts w:ascii="ＭＳ 明朝" w:eastAsia="ＭＳ 明朝" w:hAnsi="ＭＳ 明朝" w:cs="ＭＳ 明朝" w:hint="eastAsia"/>
          <w:sz w:val="22"/>
        </w:rPr>
        <w:t>個人が</w:t>
      </w:r>
      <w:r w:rsidR="00C81D04">
        <w:rPr>
          <w:rFonts w:ascii="Acumin Pro" w:eastAsia="Acumin Pro" w:hAnsi="Acumin Pro"/>
          <w:sz w:val="22"/>
        </w:rPr>
        <w:t>他国政府からの脅迫をニュージーランドにあるコミュニティーに伝達する行為</w:t>
      </w:r>
    </w:p>
    <w:p w14:paraId="35205247" w14:textId="1686EB63" w:rsidR="001E1F6B" w:rsidRDefault="00BC0EFD" w:rsidP="007329D7">
      <w:pPr>
        <w:pStyle w:val="affe"/>
        <w:numPr>
          <w:ilvl w:val="0"/>
          <w:numId w:val="25"/>
        </w:numPr>
        <w:spacing w:after="240"/>
        <w:ind w:left="714" w:hanging="357"/>
        <w:rPr>
          <w:rFonts w:ascii="Acumin Pro" w:eastAsia="Acumin Pro" w:hAnsi="Acumin Pro"/>
          <w:sz w:val="22"/>
          <w:szCs w:val="22"/>
        </w:rPr>
      </w:pPr>
      <w:r>
        <w:rPr>
          <w:rFonts w:ascii="Acumin Pro" w:eastAsia="Acumin Pro" w:hAnsi="Acumin Pro"/>
          <w:sz w:val="22"/>
        </w:rPr>
        <w:t>選挙やその他の民主主義プロセスの仕組みを変えようとする行為</w:t>
      </w:r>
    </w:p>
    <w:p w14:paraId="19DB8B97" w14:textId="318F401A" w:rsidR="00E34170" w:rsidRPr="001E1F6B" w:rsidRDefault="00E34170" w:rsidP="001E1F6B">
      <w:pPr>
        <w:keepLines w:val="0"/>
        <w:rPr>
          <w:rFonts w:ascii="Acumin Pro" w:eastAsia="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C6513" w14:textId="77777777" w:rsidR="00A42007" w:rsidRDefault="00A42007">
      <w:r>
        <w:separator/>
      </w:r>
    </w:p>
    <w:p w14:paraId="749E85D5" w14:textId="77777777" w:rsidR="00A42007" w:rsidRDefault="00A42007"/>
    <w:p w14:paraId="00812702" w14:textId="77777777" w:rsidR="00A42007" w:rsidRDefault="00A42007"/>
  </w:endnote>
  <w:endnote w:type="continuationSeparator" w:id="0">
    <w:p w14:paraId="31FDDE39" w14:textId="77777777" w:rsidR="00A42007" w:rsidRDefault="00A42007">
      <w:r>
        <w:continuationSeparator/>
      </w:r>
    </w:p>
    <w:p w14:paraId="73430D8A" w14:textId="77777777" w:rsidR="00A42007" w:rsidRDefault="00A42007"/>
    <w:p w14:paraId="6E6B695B" w14:textId="77777777" w:rsidR="00A42007" w:rsidRDefault="00A42007"/>
  </w:endnote>
  <w:endnote w:type="continuationNotice" w:id="1">
    <w:p w14:paraId="3C101843" w14:textId="77777777" w:rsidR="00A42007" w:rsidRDefault="00A4200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810F27" w:rsidRDefault="00810F27" w:rsidP="00810F27">
    <w:pPr>
      <w:rPr>
        <w:rFonts w:ascii="Acumin Pro" w:eastAsia="Acumin Pro" w:hAnsi="Acumin Pro"/>
        <w:b/>
        <w:bCs/>
        <w:color w:val="000000" w:themeColor="text1"/>
        <w:sz w:val="18"/>
        <w:szCs w:val="18"/>
      </w:rPr>
    </w:pPr>
    <w:r>
      <w:rPr>
        <w:rFonts w:ascii="Acumin Pro" w:eastAsia="Acumin Pro" w:hAnsi="Acumin Pro"/>
        <w:sz w:val="18"/>
      </w:rPr>
      <w:t>※</w:t>
    </w:r>
    <w:r>
      <w:rPr>
        <w:rFonts w:ascii="Acumin Pro" w:eastAsia="Acumin Pro" w:hAnsi="Acumin Pro"/>
        <w:sz w:val="18"/>
      </w:rPr>
      <w:t xml:space="preserve">本内容は </w:t>
    </w:r>
    <w:hyperlink r:id="rId1" w:history="1">
      <w:r>
        <w:rPr>
          <w:rStyle w:val="af4"/>
          <w:rFonts w:ascii="Acumin Pro" w:eastAsia="Acumin Pro" w:hAnsi="Acumin Pro"/>
          <w:b/>
          <w:sz w:val="18"/>
        </w:rPr>
        <w:t>NZSISの2024年報告書「ニュージーランドの保安上の脅威環境」</w:t>
      </w:r>
    </w:hyperlink>
    <w:r w:rsidRPr="0011154D">
      <w:rPr>
        <w:rFonts w:ascii="Acumin Pro" w:eastAsia="Acumin Pro" w:hAnsi="Acumin Pro"/>
        <w:b/>
        <w:bCs/>
        <w:sz w:val="18"/>
        <w:szCs w:val="18"/>
      </w:rPr>
      <w:t xml:space="preserve"> </w:t>
    </w:r>
    <w:r>
      <w:rPr>
        <w:rFonts w:ascii="Acumin Pro" w:eastAsia="Acumin Pro" w:hAnsi="Acumin Pro"/>
        <w:sz w:val="18"/>
      </w:rPr>
      <w:t xml:space="preserve">から抜粋したものです。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9B892A" w14:textId="77777777" w:rsidR="00A42007" w:rsidRDefault="00A42007" w:rsidP="00FB1990">
      <w:pPr>
        <w:pStyle w:val="Spacer"/>
      </w:pPr>
      <w:r>
        <w:separator/>
      </w:r>
    </w:p>
    <w:p w14:paraId="60E9F363" w14:textId="77777777" w:rsidR="00A42007" w:rsidRDefault="00A42007" w:rsidP="00FB1990">
      <w:pPr>
        <w:pStyle w:val="Spacer"/>
      </w:pPr>
    </w:p>
  </w:footnote>
  <w:footnote w:type="continuationSeparator" w:id="0">
    <w:p w14:paraId="2F1419F2" w14:textId="77777777" w:rsidR="00A42007" w:rsidRDefault="00A42007">
      <w:r>
        <w:continuationSeparator/>
      </w:r>
    </w:p>
    <w:p w14:paraId="31342F3C" w14:textId="77777777" w:rsidR="00A42007" w:rsidRDefault="00A42007"/>
    <w:p w14:paraId="3A04CDDD" w14:textId="77777777" w:rsidR="00A42007" w:rsidRDefault="00A42007"/>
  </w:footnote>
  <w:footnote w:type="continuationNotice" w:id="1">
    <w:p w14:paraId="59E947D7" w14:textId="77777777" w:rsidR="00A42007" w:rsidRDefault="00A4200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7BB98891" w:rsidR="004F64EB" w:rsidRPr="004F64EB" w:rsidRDefault="004F64EB" w:rsidP="004F64EB">
    <w:pPr>
      <w:pStyle w:val="af2"/>
      <w:jc w:val="center"/>
      <w:rPr>
        <w:rFonts w:ascii="Acumin Pro" w:eastAsia="Acumin Pro" w:hAnsi="Acumin Pro"/>
        <w:sz w:val="20"/>
        <w:szCs w:val="20"/>
      </w:rPr>
    </w:pPr>
    <w:r>
      <w:rPr>
        <w:rFonts w:ascii="Acumin Pro" w:eastAsia="Acumin Pro" w:hAnsi="Acumin Pro"/>
        <w:b/>
        <w:sz w:val="20"/>
      </w:rPr>
      <w:t>他国干渉はニュージーランドにいる人々の権利と自由を侵害します</w:t>
    </w:r>
    <w:r w:rsidRPr="004F64EB">
      <w:rPr>
        <w:rFonts w:ascii="Acumin Pro" w:eastAsia="Acumin Pro" w:hAnsi="Acumin Pro"/>
        <w:sz w:val="20"/>
        <w:szCs w:val="20"/>
      </w:rPr>
      <w:t xml:space="preserve"> </w:t>
    </w:r>
    <w:sdt>
      <w:sdtPr>
        <w:rPr>
          <w:rFonts w:ascii="Acumin Pro" w:eastAsia="Acumin Pro" w:hAnsi="Acumin Pro"/>
          <w:sz w:val="20"/>
          <w:szCs w:val="20"/>
        </w:rPr>
        <w:id w:val="423689384"/>
        <w:docPartObj>
          <w:docPartGallery w:val="Page Numbers (Top of Page)"/>
          <w:docPartUnique/>
        </w:docPartObj>
      </w:sdtPr>
      <w:sdtEndPr/>
      <w:sdtContent>
        <w:r>
          <w:rPr>
            <w:rFonts w:ascii="Acumin Pro" w:eastAsia="Acumin Pro" w:hAnsi="Acumin Pro"/>
            <w:sz w:val="20"/>
            <w:szCs w:val="20"/>
          </w:rPr>
          <w:br/>
        </w:r>
        <w:r>
          <w:rPr>
            <w:rFonts w:ascii="Acumin Pro" w:eastAsia="Acumin Pro" w:hAnsi="Acumin Pro"/>
            <w:sz w:val="20"/>
          </w:rPr>
          <w:t xml:space="preserve"> </w:t>
        </w:r>
        <w:r w:rsidRPr="004F64EB">
          <w:rPr>
            <w:rFonts w:ascii="Acumin Pro" w:eastAsia="Acumin Pro" w:hAnsi="Acumin Pro"/>
            <w:sz w:val="20"/>
            <w:szCs w:val="20"/>
          </w:rPr>
          <w:fldChar w:fldCharType="begin"/>
        </w:r>
        <w:r w:rsidRPr="004F64EB">
          <w:rPr>
            <w:rFonts w:ascii="Acumin Pro" w:eastAsia="Acumin Pro" w:hAnsi="Acumin Pro"/>
            <w:sz w:val="20"/>
            <w:szCs w:val="20"/>
          </w:rPr>
          <w:instrText xml:space="preserve"> PAGE   \* MERGEFORMAT </w:instrText>
        </w:r>
        <w:r w:rsidRPr="004F64EB">
          <w:rPr>
            <w:rFonts w:ascii="Acumin Pro" w:eastAsia="Acumin Pro" w:hAnsi="Acumin Pro"/>
            <w:sz w:val="20"/>
            <w:szCs w:val="20"/>
          </w:rPr>
          <w:fldChar w:fldCharType="separate"/>
        </w:r>
        <w:r>
          <w:rPr>
            <w:rFonts w:ascii="Acumin Pro" w:eastAsia="Acumin Pro" w:hAnsi="Acumin Pro"/>
            <w:sz w:val="20"/>
          </w:rPr>
          <w:t xml:space="preserve"> 2</w:t>
        </w:r>
        <w:r w:rsidRPr="004F64EB">
          <w:rPr>
            <w:rFonts w:ascii="Acumin Pro" w:eastAsia="Acumin Pro" w:hAnsi="Acumin Pro"/>
            <w:sz w:val="20"/>
            <w:szCs w:val="20"/>
          </w:rPr>
          <w:fldChar w:fldCharType="end"/>
        </w:r>
      </w:sdtContent>
    </w:sdt>
  </w:p>
  <w:p w14:paraId="396BFA5E" w14:textId="74E8740F" w:rsidR="00677F8A" w:rsidRPr="004F64EB" w:rsidRDefault="00677F8A" w:rsidP="003423F6">
    <w:pPr>
      <w:pStyle w:val="af2"/>
      <w:jc w:val="center"/>
      <w:rPr>
        <w:rFonts w:ascii="Acumin Pro" w:eastAsia="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375F1A1" w:rsidR="004F64EB" w:rsidRPr="004F64EB" w:rsidRDefault="001F2A80" w:rsidP="004F64EB">
    <w:pPr>
      <w:pStyle w:val="af2"/>
      <w:jc w:val="center"/>
    </w:pPr>
    <w:sdt>
      <w:sdtPr>
        <w:rPr>
          <w:rFonts w:ascii="Acumin Pro" w:eastAsia="Acumin Pro" w:hAnsi="Acumin Pro"/>
          <w:sz w:val="20"/>
          <w:szCs w:val="20"/>
        </w:rPr>
        <w:id w:val="-2144036067"/>
        <w:docPartObj>
          <w:docPartGallery w:val="Page Numbers (Top of Page)"/>
          <w:docPartUnique/>
        </w:docPartObj>
      </w:sdtPr>
      <w:sdtEndPr/>
      <w:sdtContent>
        <w:r w:rsidR="004F64EB">
          <w:rPr>
            <w:rFonts w:ascii="Acumin Pro" w:eastAsia="Acumin Pro" w:hAnsi="Acumin Pro"/>
            <w:sz w:val="20"/>
            <w:szCs w:val="20"/>
          </w:rPr>
          <w:br/>
        </w:r>
        <w:r w:rsidR="00CA7EEF">
          <w:rPr>
            <w:rFonts w:ascii="Acumin Pro" w:eastAsia="Acumin Pro" w:hAnsi="Acumin Pro"/>
            <w:sz w:val="20"/>
          </w:rPr>
          <w:t xml:space="preserve"> </w:t>
        </w:r>
        <w:r w:rsidR="004F64EB" w:rsidRPr="004F64EB">
          <w:rPr>
            <w:rFonts w:ascii="Acumin Pro" w:eastAsia="Acumin Pro" w:hAnsi="Acumin Pro"/>
            <w:sz w:val="20"/>
            <w:szCs w:val="20"/>
          </w:rPr>
          <w:fldChar w:fldCharType="begin"/>
        </w:r>
        <w:r w:rsidR="004F64EB" w:rsidRPr="004F64EB">
          <w:rPr>
            <w:rFonts w:ascii="Acumin Pro" w:eastAsia="Acumin Pro" w:hAnsi="Acumin Pro"/>
            <w:sz w:val="20"/>
            <w:szCs w:val="20"/>
          </w:rPr>
          <w:instrText xml:space="preserve"> PAGE   \* MERGEFORMAT </w:instrText>
        </w:r>
        <w:r w:rsidR="004F64EB" w:rsidRPr="004F64EB">
          <w:rPr>
            <w:rFonts w:ascii="Acumin Pro" w:eastAsia="Acumin Pro" w:hAnsi="Acumin Pro"/>
            <w:sz w:val="20"/>
            <w:szCs w:val="20"/>
          </w:rPr>
          <w:fldChar w:fldCharType="separate"/>
        </w:r>
        <w:r w:rsidR="00CA7EEF">
          <w:rPr>
            <w:rFonts w:ascii="Acumin Pro" w:eastAsia="Acumin Pro" w:hAnsi="Acumin Pro"/>
            <w:sz w:val="20"/>
          </w:rPr>
          <w:t>2</w:t>
        </w:r>
        <w:r w:rsidR="004F64EB" w:rsidRPr="004F64EB">
          <w:rPr>
            <w:rFonts w:ascii="Acumin Pro" w:eastAsia="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50"/>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40"/>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0"/>
  </w:num>
  <w:num w:numId="8" w16cid:durableId="150869909">
    <w:abstractNumId w:val="21"/>
  </w:num>
  <w:num w:numId="9" w16cid:durableId="1713190559">
    <w:abstractNumId w:val="16"/>
  </w:num>
  <w:num w:numId="10" w16cid:durableId="1191333616">
    <w:abstractNumId w:val="10"/>
  </w:num>
  <w:num w:numId="11" w16cid:durableId="1788115535">
    <w:abstractNumId w:val="22"/>
  </w:num>
  <w:num w:numId="12" w16cid:durableId="1166944285">
    <w:abstractNumId w:val="25"/>
  </w:num>
  <w:num w:numId="13" w16cid:durableId="484705610">
    <w:abstractNumId w:val="27"/>
  </w:num>
  <w:num w:numId="14" w16cid:durableId="1519615832">
    <w:abstractNumId w:val="7"/>
  </w:num>
  <w:num w:numId="15" w16cid:durableId="1785687504">
    <w:abstractNumId w:val="14"/>
  </w:num>
  <w:num w:numId="16" w16cid:durableId="1774277765">
    <w:abstractNumId w:val="28"/>
  </w:num>
  <w:num w:numId="17" w16cid:durableId="139998930">
    <w:abstractNumId w:val="26"/>
  </w:num>
  <w:num w:numId="18" w16cid:durableId="201289977">
    <w:abstractNumId w:val="24"/>
  </w:num>
  <w:num w:numId="19" w16cid:durableId="1567493990">
    <w:abstractNumId w:val="17"/>
  </w:num>
  <w:num w:numId="20" w16cid:durableId="986980018">
    <w:abstractNumId w:val="15"/>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9"/>
  </w:num>
  <w:num w:numId="26" w16cid:durableId="2086877355">
    <w:abstractNumId w:val="12"/>
  </w:num>
  <w:num w:numId="27" w16cid:durableId="182981484">
    <w:abstractNumId w:val="18"/>
  </w:num>
  <w:num w:numId="28" w16cid:durableId="1597906698">
    <w:abstractNumId w:val="26"/>
  </w:num>
  <w:num w:numId="29" w16cid:durableId="1704820280">
    <w:abstractNumId w:val="26"/>
  </w:num>
  <w:num w:numId="30" w16cid:durableId="1104349096">
    <w:abstractNumId w:val="23"/>
  </w:num>
  <w:num w:numId="31" w16cid:durableId="1378697160">
    <w:abstractNumId w:val="13"/>
  </w:num>
  <w:num w:numId="32" w16cid:durableId="1812400526">
    <w:abstractNumId w:val="26"/>
  </w:num>
  <w:num w:numId="33" w16cid:durableId="1881627237">
    <w:abstractNumId w:val="26"/>
  </w:num>
  <w:num w:numId="34" w16cid:durableId="1431968149">
    <w:abstractNumId w:val="26"/>
  </w:num>
  <w:num w:numId="35" w16cid:durableId="811749608">
    <w:abstractNumId w:val="26"/>
  </w:num>
  <w:num w:numId="36" w16cid:durableId="450368740">
    <w:abstractNumId w:val="26"/>
  </w:num>
  <w:num w:numId="37" w16cid:durableId="79765393">
    <w:abstractNumId w:val="26"/>
  </w:num>
  <w:num w:numId="38" w16cid:durableId="1254320958">
    <w:abstractNumId w:val="26"/>
  </w:num>
  <w:num w:numId="39" w16cid:durableId="14326296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dirty"/>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567"/>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65DA"/>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54E5D"/>
    <w:rsid w:val="0016433D"/>
    <w:rsid w:val="00170A76"/>
    <w:rsid w:val="0017256C"/>
    <w:rsid w:val="00173F8B"/>
    <w:rsid w:val="00175A48"/>
    <w:rsid w:val="00184C0F"/>
    <w:rsid w:val="001A5D69"/>
    <w:rsid w:val="001A5F55"/>
    <w:rsid w:val="001A7A32"/>
    <w:rsid w:val="001A7D9E"/>
    <w:rsid w:val="001C0031"/>
    <w:rsid w:val="001C0C30"/>
    <w:rsid w:val="001C1FEF"/>
    <w:rsid w:val="001D0111"/>
    <w:rsid w:val="001D1954"/>
    <w:rsid w:val="001D7EAE"/>
    <w:rsid w:val="001E1F6B"/>
    <w:rsid w:val="001E64FC"/>
    <w:rsid w:val="001F0724"/>
    <w:rsid w:val="001F2A80"/>
    <w:rsid w:val="002007DF"/>
    <w:rsid w:val="00204EB8"/>
    <w:rsid w:val="00205178"/>
    <w:rsid w:val="00205FE8"/>
    <w:rsid w:val="00206BA3"/>
    <w:rsid w:val="00215160"/>
    <w:rsid w:val="00217927"/>
    <w:rsid w:val="002224B4"/>
    <w:rsid w:val="00226D5E"/>
    <w:rsid w:val="00237A3D"/>
    <w:rsid w:val="00240E83"/>
    <w:rsid w:val="002502D1"/>
    <w:rsid w:val="00260A17"/>
    <w:rsid w:val="00270EEC"/>
    <w:rsid w:val="00273910"/>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634BB"/>
    <w:rsid w:val="00365D91"/>
    <w:rsid w:val="0037016B"/>
    <w:rsid w:val="00370FC0"/>
    <w:rsid w:val="00373206"/>
    <w:rsid w:val="003737ED"/>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45209"/>
    <w:rsid w:val="0045013B"/>
    <w:rsid w:val="004552A0"/>
    <w:rsid w:val="00457E34"/>
    <w:rsid w:val="00460A83"/>
    <w:rsid w:val="00460B3F"/>
    <w:rsid w:val="00461958"/>
    <w:rsid w:val="00464752"/>
    <w:rsid w:val="00472A55"/>
    <w:rsid w:val="00476068"/>
    <w:rsid w:val="004763B3"/>
    <w:rsid w:val="00477619"/>
    <w:rsid w:val="004819B1"/>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4B32"/>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E7BC2"/>
    <w:rsid w:val="005F01DF"/>
    <w:rsid w:val="005F5185"/>
    <w:rsid w:val="005F76CC"/>
    <w:rsid w:val="005F7FF8"/>
    <w:rsid w:val="006004C4"/>
    <w:rsid w:val="00600CA4"/>
    <w:rsid w:val="00602416"/>
    <w:rsid w:val="006025CE"/>
    <w:rsid w:val="00603635"/>
    <w:rsid w:val="006041F2"/>
    <w:rsid w:val="0060588F"/>
    <w:rsid w:val="006064F5"/>
    <w:rsid w:val="00617298"/>
    <w:rsid w:val="00617918"/>
    <w:rsid w:val="00622DF9"/>
    <w:rsid w:val="00627F70"/>
    <w:rsid w:val="00633CDD"/>
    <w:rsid w:val="00637753"/>
    <w:rsid w:val="00646527"/>
    <w:rsid w:val="00660CE4"/>
    <w:rsid w:val="00662716"/>
    <w:rsid w:val="00676C9F"/>
    <w:rsid w:val="00677B13"/>
    <w:rsid w:val="00677F4E"/>
    <w:rsid w:val="00677F8A"/>
    <w:rsid w:val="00681A08"/>
    <w:rsid w:val="00685ECF"/>
    <w:rsid w:val="00685F6C"/>
    <w:rsid w:val="006875B8"/>
    <w:rsid w:val="00687CEA"/>
    <w:rsid w:val="00694E01"/>
    <w:rsid w:val="00695171"/>
    <w:rsid w:val="00695522"/>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E6476"/>
    <w:rsid w:val="007F03F2"/>
    <w:rsid w:val="007F04A4"/>
    <w:rsid w:val="008031DF"/>
    <w:rsid w:val="00805601"/>
    <w:rsid w:val="008065D7"/>
    <w:rsid w:val="00810F27"/>
    <w:rsid w:val="008111A3"/>
    <w:rsid w:val="00816E30"/>
    <w:rsid w:val="00820E8A"/>
    <w:rsid w:val="00822049"/>
    <w:rsid w:val="0082264B"/>
    <w:rsid w:val="008275BE"/>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77E3C"/>
    <w:rsid w:val="00881A27"/>
    <w:rsid w:val="00884A12"/>
    <w:rsid w:val="00885015"/>
    <w:rsid w:val="00890CE4"/>
    <w:rsid w:val="00891ED7"/>
    <w:rsid w:val="008B2CF2"/>
    <w:rsid w:val="008B2DC1"/>
    <w:rsid w:val="008B442A"/>
    <w:rsid w:val="008B7B54"/>
    <w:rsid w:val="008C3187"/>
    <w:rsid w:val="008C5674"/>
    <w:rsid w:val="008C5E4F"/>
    <w:rsid w:val="008D63B7"/>
    <w:rsid w:val="008D69EE"/>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46A9"/>
    <w:rsid w:val="009865AA"/>
    <w:rsid w:val="00987080"/>
    <w:rsid w:val="0098765A"/>
    <w:rsid w:val="00987AC9"/>
    <w:rsid w:val="00987E5B"/>
    <w:rsid w:val="00991569"/>
    <w:rsid w:val="00991620"/>
    <w:rsid w:val="009968B0"/>
    <w:rsid w:val="009A133D"/>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16E8"/>
    <w:rsid w:val="00A16003"/>
    <w:rsid w:val="00A167D7"/>
    <w:rsid w:val="00A1708A"/>
    <w:rsid w:val="00A1713C"/>
    <w:rsid w:val="00A23D39"/>
    <w:rsid w:val="00A23EC2"/>
    <w:rsid w:val="00A24DBB"/>
    <w:rsid w:val="00A24FBB"/>
    <w:rsid w:val="00A31931"/>
    <w:rsid w:val="00A3453E"/>
    <w:rsid w:val="00A374A3"/>
    <w:rsid w:val="00A40FE4"/>
    <w:rsid w:val="00A42007"/>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5375"/>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6A69"/>
    <w:rsid w:val="00B8733A"/>
    <w:rsid w:val="00B91098"/>
    <w:rsid w:val="00B91821"/>
    <w:rsid w:val="00B91904"/>
    <w:rsid w:val="00B92735"/>
    <w:rsid w:val="00B961D2"/>
    <w:rsid w:val="00B969ED"/>
    <w:rsid w:val="00BA6CE1"/>
    <w:rsid w:val="00BA77F1"/>
    <w:rsid w:val="00BB0D90"/>
    <w:rsid w:val="00BB60C6"/>
    <w:rsid w:val="00BB7984"/>
    <w:rsid w:val="00BC0EFD"/>
    <w:rsid w:val="00BC42A3"/>
    <w:rsid w:val="00BC45F7"/>
    <w:rsid w:val="00BC6764"/>
    <w:rsid w:val="00BC6A06"/>
    <w:rsid w:val="00BC6F62"/>
    <w:rsid w:val="00BC7696"/>
    <w:rsid w:val="00BC7D0B"/>
    <w:rsid w:val="00BD137C"/>
    <w:rsid w:val="00BE16FD"/>
    <w:rsid w:val="00BE3BC7"/>
    <w:rsid w:val="00BF1AB7"/>
    <w:rsid w:val="00BF2A99"/>
    <w:rsid w:val="00BF52E5"/>
    <w:rsid w:val="00BF7FE9"/>
    <w:rsid w:val="00C00BB8"/>
    <w:rsid w:val="00C03596"/>
    <w:rsid w:val="00C03AEE"/>
    <w:rsid w:val="00C05EEC"/>
    <w:rsid w:val="00C15A13"/>
    <w:rsid w:val="00C238D9"/>
    <w:rsid w:val="00C24A9D"/>
    <w:rsid w:val="00C2677E"/>
    <w:rsid w:val="00C31542"/>
    <w:rsid w:val="00C3457E"/>
    <w:rsid w:val="00C44D42"/>
    <w:rsid w:val="00C5028E"/>
    <w:rsid w:val="00C516DD"/>
    <w:rsid w:val="00C54E78"/>
    <w:rsid w:val="00C6078D"/>
    <w:rsid w:val="00C657CF"/>
    <w:rsid w:val="00C80D62"/>
    <w:rsid w:val="00C81D04"/>
    <w:rsid w:val="00C8388B"/>
    <w:rsid w:val="00C84944"/>
    <w:rsid w:val="00C90217"/>
    <w:rsid w:val="00C94D59"/>
    <w:rsid w:val="00C96BFD"/>
    <w:rsid w:val="00C96C98"/>
    <w:rsid w:val="00CA5358"/>
    <w:rsid w:val="00CA7EEF"/>
    <w:rsid w:val="00CB0B17"/>
    <w:rsid w:val="00CB0DCA"/>
    <w:rsid w:val="00CB1DCA"/>
    <w:rsid w:val="00CC1B77"/>
    <w:rsid w:val="00CD3700"/>
    <w:rsid w:val="00CD502A"/>
    <w:rsid w:val="00CE03B1"/>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198"/>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551A0"/>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E3963"/>
    <w:rsid w:val="00EE4593"/>
    <w:rsid w:val="00EF63C6"/>
    <w:rsid w:val="00F034FB"/>
    <w:rsid w:val="00F05606"/>
    <w:rsid w:val="00F07275"/>
    <w:rsid w:val="00F105F5"/>
    <w:rsid w:val="00F1075A"/>
    <w:rsid w:val="00F13D7A"/>
    <w:rsid w:val="00F14CFC"/>
    <w:rsid w:val="00F161C2"/>
    <w:rsid w:val="00F2029A"/>
    <w:rsid w:val="00F22E82"/>
    <w:rsid w:val="00F2483A"/>
    <w:rsid w:val="00F25F95"/>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1C9F982"/>
  <w15:chartTrackingRefBased/>
  <w15:docId w15:val="{16CF832D-52EB-4E9C-AE83-85518E4AF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NZ" w:eastAsia="ja-JP"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6621C"/>
    <w:pPr>
      <w:keepLines/>
    </w:pPr>
    <w:rPr>
      <w:rFonts w:eastAsiaTheme="minorHAnsi"/>
    </w:rPr>
  </w:style>
  <w:style w:type="paragraph" w:styleId="1">
    <w:name w:val="heading 1"/>
    <w:basedOn w:val="a0"/>
    <w:next w:val="a0"/>
    <w:link w:val="10"/>
    <w:qFormat/>
    <w:rsid w:val="005028A7"/>
    <w:pPr>
      <w:keepNext/>
      <w:spacing w:before="360" w:after="120"/>
      <w:contextualSpacing/>
      <w:outlineLvl w:val="0"/>
    </w:pPr>
    <w:rPr>
      <w:rFonts w:cs="Arial"/>
      <w:b/>
      <w:bCs/>
      <w:color w:val="1F546B" w:themeColor="text2"/>
      <w:kern w:val="32"/>
      <w:sz w:val="52"/>
      <w:szCs w:val="32"/>
    </w:rPr>
  </w:style>
  <w:style w:type="paragraph" w:styleId="20">
    <w:name w:val="heading 2"/>
    <w:basedOn w:val="a0"/>
    <w:next w:val="a0"/>
    <w:link w:val="21"/>
    <w:qFormat/>
    <w:rsid w:val="00065F18"/>
    <w:pPr>
      <w:keepNext/>
      <w:spacing w:before="360" w:after="120"/>
      <w:contextualSpacing/>
      <w:outlineLvl w:val="1"/>
    </w:pPr>
    <w:rPr>
      <w:rFonts w:cs="Arial"/>
      <w:b/>
      <w:bCs/>
      <w:iCs/>
      <w:color w:val="1F546B"/>
      <w:sz w:val="36"/>
      <w:szCs w:val="28"/>
    </w:rPr>
  </w:style>
  <w:style w:type="paragraph" w:styleId="30">
    <w:name w:val="heading 3"/>
    <w:basedOn w:val="a0"/>
    <w:next w:val="a0"/>
    <w:link w:val="31"/>
    <w:qFormat/>
    <w:rsid w:val="00AF60A0"/>
    <w:pPr>
      <w:keepNext/>
      <w:spacing w:before="360" w:after="120"/>
      <w:contextualSpacing/>
      <w:outlineLvl w:val="2"/>
    </w:pPr>
    <w:rPr>
      <w:rFonts w:cs="Arial"/>
      <w:b/>
      <w:bCs/>
      <w:color w:val="1F546B"/>
      <w:sz w:val="28"/>
      <w:szCs w:val="26"/>
    </w:rPr>
  </w:style>
  <w:style w:type="paragraph" w:styleId="41">
    <w:name w:val="heading 4"/>
    <w:basedOn w:val="a0"/>
    <w:next w:val="a0"/>
    <w:link w:val="42"/>
    <w:qFormat/>
    <w:rsid w:val="00065F18"/>
    <w:pPr>
      <w:keepNext/>
      <w:spacing w:before="360" w:after="120"/>
      <w:contextualSpacing/>
      <w:outlineLvl w:val="3"/>
    </w:pPr>
    <w:rPr>
      <w:b/>
      <w:bCs/>
      <w:i/>
      <w:color w:val="1F546B" w:themeColor="text2"/>
      <w:szCs w:val="28"/>
    </w:rPr>
  </w:style>
  <w:style w:type="paragraph" w:styleId="51">
    <w:name w:val="heading 5"/>
    <w:basedOn w:val="a0"/>
    <w:next w:val="a1"/>
    <w:link w:val="52"/>
    <w:uiPriority w:val="1"/>
    <w:semiHidden/>
    <w:qFormat/>
    <w:rsid w:val="00065F18"/>
    <w:pPr>
      <w:keepNext/>
      <w:spacing w:before="360"/>
      <w:outlineLvl w:val="4"/>
    </w:pPr>
    <w:rPr>
      <w:b/>
      <w:bCs/>
      <w:iCs/>
      <w:szCs w:val="26"/>
    </w:rPr>
  </w:style>
  <w:style w:type="paragraph" w:styleId="6">
    <w:name w:val="heading 6"/>
    <w:basedOn w:val="a0"/>
    <w:next w:val="a0"/>
    <w:link w:val="60"/>
    <w:uiPriority w:val="1"/>
    <w:semiHidden/>
    <w:qFormat/>
    <w:rsid w:val="00065F18"/>
    <w:pPr>
      <w:spacing w:before="360"/>
      <w:outlineLvl w:val="5"/>
    </w:pPr>
    <w:rPr>
      <w:b/>
      <w:bCs/>
      <w:i/>
      <w:szCs w:val="22"/>
    </w:rPr>
  </w:style>
  <w:style w:type="paragraph" w:styleId="7">
    <w:name w:val="heading 7"/>
    <w:basedOn w:val="a0"/>
    <w:next w:val="a0"/>
    <w:uiPriority w:val="99"/>
    <w:semiHidden/>
    <w:qFormat/>
    <w:rsid w:val="00065F18"/>
    <w:pPr>
      <w:spacing w:after="60"/>
      <w:outlineLvl w:val="6"/>
    </w:pPr>
  </w:style>
  <w:style w:type="paragraph" w:styleId="8">
    <w:name w:val="heading 8"/>
    <w:basedOn w:val="a0"/>
    <w:next w:val="a0"/>
    <w:uiPriority w:val="99"/>
    <w:semiHidden/>
    <w:qFormat/>
    <w:rsid w:val="00065F18"/>
    <w:pPr>
      <w:spacing w:after="60"/>
      <w:outlineLvl w:val="7"/>
    </w:pPr>
    <w:rPr>
      <w:i/>
      <w:iCs/>
    </w:rPr>
  </w:style>
  <w:style w:type="paragraph" w:styleId="9">
    <w:name w:val="heading 9"/>
    <w:basedOn w:val="a0"/>
    <w:next w:val="a0"/>
    <w:uiPriority w:val="99"/>
    <w:semiHidden/>
    <w:qFormat/>
    <w:rsid w:val="00065F18"/>
    <w:pPr>
      <w:spacing w:after="60"/>
      <w:outlineLvl w:val="8"/>
    </w:pPr>
    <w:rPr>
      <w:rFonts w:cs="Arial"/>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styleId="111111">
    <w:name w:val="Outline List 2"/>
    <w:basedOn w:val="a4"/>
    <w:semiHidden/>
    <w:rsid w:val="00065F18"/>
    <w:pPr>
      <w:numPr>
        <w:numId w:val="8"/>
      </w:numPr>
    </w:pPr>
  </w:style>
  <w:style w:type="paragraph" w:styleId="a1">
    <w:name w:val="Body Text"/>
    <w:basedOn w:val="a0"/>
    <w:link w:val="a5"/>
    <w:uiPriority w:val="99"/>
    <w:semiHidden/>
    <w:rsid w:val="00065F18"/>
    <w:pPr>
      <w:spacing w:after="200"/>
    </w:pPr>
  </w:style>
  <w:style w:type="numbering" w:styleId="1ai">
    <w:name w:val="Outline List 1"/>
    <w:basedOn w:val="a4"/>
    <w:semiHidden/>
    <w:rsid w:val="00065F18"/>
    <w:pPr>
      <w:numPr>
        <w:numId w:val="7"/>
      </w:numPr>
    </w:pPr>
  </w:style>
  <w:style w:type="numbering" w:styleId="a">
    <w:name w:val="Outline List 3"/>
    <w:basedOn w:val="a4"/>
    <w:semiHidden/>
    <w:rsid w:val="00065F18"/>
    <w:pPr>
      <w:numPr>
        <w:numId w:val="9"/>
      </w:numPr>
    </w:pPr>
  </w:style>
  <w:style w:type="paragraph" w:styleId="a6">
    <w:name w:val="Block Text"/>
    <w:basedOn w:val="a0"/>
    <w:uiPriority w:val="99"/>
    <w:semiHidden/>
    <w:rsid w:val="00065F18"/>
    <w:pPr>
      <w:ind w:left="1440" w:right="1440"/>
    </w:pPr>
  </w:style>
  <w:style w:type="paragraph" w:styleId="22">
    <w:name w:val="Body Text 2"/>
    <w:basedOn w:val="a0"/>
    <w:uiPriority w:val="99"/>
    <w:semiHidden/>
    <w:rsid w:val="00065F18"/>
    <w:pPr>
      <w:spacing w:line="480" w:lineRule="auto"/>
    </w:pPr>
  </w:style>
  <w:style w:type="paragraph" w:styleId="32">
    <w:name w:val="Body Text 3"/>
    <w:basedOn w:val="a0"/>
    <w:uiPriority w:val="99"/>
    <w:semiHidden/>
    <w:rsid w:val="00065F18"/>
    <w:rPr>
      <w:sz w:val="16"/>
      <w:szCs w:val="16"/>
    </w:rPr>
  </w:style>
  <w:style w:type="paragraph" w:styleId="a7">
    <w:name w:val="Body Text First Indent"/>
    <w:basedOn w:val="a1"/>
    <w:uiPriority w:val="99"/>
    <w:semiHidden/>
    <w:rsid w:val="00065F18"/>
    <w:pPr>
      <w:spacing w:after="120"/>
      <w:ind w:firstLine="210"/>
    </w:pPr>
  </w:style>
  <w:style w:type="paragraph" w:styleId="a8">
    <w:name w:val="Body Text Indent"/>
    <w:basedOn w:val="a0"/>
    <w:uiPriority w:val="99"/>
    <w:semiHidden/>
    <w:rsid w:val="00065F18"/>
    <w:pPr>
      <w:ind w:left="283"/>
    </w:pPr>
  </w:style>
  <w:style w:type="paragraph" w:styleId="23">
    <w:name w:val="Body Text First Indent 2"/>
    <w:basedOn w:val="a8"/>
    <w:uiPriority w:val="99"/>
    <w:semiHidden/>
    <w:rsid w:val="00065F18"/>
    <w:pPr>
      <w:ind w:firstLine="210"/>
    </w:pPr>
  </w:style>
  <w:style w:type="paragraph" w:styleId="24">
    <w:name w:val="Body Text Indent 2"/>
    <w:basedOn w:val="a0"/>
    <w:uiPriority w:val="99"/>
    <w:semiHidden/>
    <w:rsid w:val="00065F18"/>
    <w:pPr>
      <w:spacing w:line="480" w:lineRule="auto"/>
      <w:ind w:left="283"/>
    </w:pPr>
  </w:style>
  <w:style w:type="paragraph" w:styleId="33">
    <w:name w:val="Body Text Indent 3"/>
    <w:basedOn w:val="a0"/>
    <w:uiPriority w:val="99"/>
    <w:semiHidden/>
    <w:rsid w:val="00065F18"/>
    <w:pPr>
      <w:ind w:left="283"/>
    </w:pPr>
    <w:rPr>
      <w:sz w:val="16"/>
      <w:szCs w:val="16"/>
    </w:rPr>
  </w:style>
  <w:style w:type="paragraph" w:styleId="a9">
    <w:name w:val="Closing"/>
    <w:basedOn w:val="a0"/>
    <w:uiPriority w:val="99"/>
    <w:semiHidden/>
    <w:rsid w:val="00065F18"/>
    <w:pPr>
      <w:ind w:left="4252"/>
    </w:pPr>
  </w:style>
  <w:style w:type="paragraph" w:styleId="aa">
    <w:name w:val="Date"/>
    <w:basedOn w:val="a0"/>
    <w:next w:val="a0"/>
    <w:uiPriority w:val="99"/>
    <w:semiHidden/>
    <w:rsid w:val="00065F18"/>
  </w:style>
  <w:style w:type="paragraph" w:styleId="ab">
    <w:name w:val="E-mail Signature"/>
    <w:basedOn w:val="a0"/>
    <w:uiPriority w:val="99"/>
    <w:semiHidden/>
    <w:rsid w:val="00065F18"/>
  </w:style>
  <w:style w:type="character" w:styleId="ac">
    <w:name w:val="Emphasis"/>
    <w:uiPriority w:val="99"/>
    <w:semiHidden/>
    <w:qFormat/>
    <w:rsid w:val="00065F18"/>
    <w:rPr>
      <w:rFonts w:ascii="Calibri" w:eastAsia="Calibri" w:hAnsi="Calibri"/>
      <w:i/>
      <w:iCs/>
    </w:rPr>
  </w:style>
  <w:style w:type="paragraph" w:styleId="ad">
    <w:name w:val="envelope address"/>
    <w:basedOn w:val="a0"/>
    <w:uiPriority w:val="99"/>
    <w:semiHidden/>
    <w:rsid w:val="00065F18"/>
    <w:pPr>
      <w:framePr w:w="7920" w:h="1980" w:hRule="exact" w:hSpace="180" w:wrap="auto" w:hAnchor="page" w:xAlign="center" w:yAlign="bottom"/>
      <w:ind w:left="2880"/>
    </w:pPr>
    <w:rPr>
      <w:rFonts w:cs="Arial"/>
    </w:rPr>
  </w:style>
  <w:style w:type="paragraph" w:styleId="ae">
    <w:name w:val="envelope return"/>
    <w:basedOn w:val="a0"/>
    <w:uiPriority w:val="99"/>
    <w:semiHidden/>
    <w:rsid w:val="00065F18"/>
    <w:rPr>
      <w:rFonts w:cs="Arial"/>
      <w:sz w:val="20"/>
      <w:szCs w:val="20"/>
    </w:rPr>
  </w:style>
  <w:style w:type="character" w:styleId="af">
    <w:name w:val="FollowedHyperlink"/>
    <w:uiPriority w:val="99"/>
    <w:semiHidden/>
    <w:rsid w:val="00065F18"/>
    <w:rPr>
      <w:color w:val="800080"/>
      <w:u w:val="single"/>
    </w:rPr>
  </w:style>
  <w:style w:type="paragraph" w:styleId="af0">
    <w:name w:val="footer"/>
    <w:basedOn w:val="a0"/>
    <w:link w:val="af1"/>
    <w:rsid w:val="00065F18"/>
    <w:pPr>
      <w:spacing w:before="40" w:after="40"/>
      <w:contextualSpacing/>
    </w:pPr>
    <w:rPr>
      <w:i/>
      <w:sz w:val="20"/>
    </w:rPr>
  </w:style>
  <w:style w:type="paragraph" w:styleId="af2">
    <w:name w:val="header"/>
    <w:basedOn w:val="a0"/>
    <w:link w:val="af3"/>
    <w:uiPriority w:val="99"/>
    <w:rsid w:val="00065F18"/>
    <w:pPr>
      <w:spacing w:before="40" w:after="40"/>
    </w:pPr>
    <w:rPr>
      <w:color w:val="808080" w:themeColor="background1" w:themeShade="80"/>
      <w:sz w:val="22"/>
    </w:rPr>
  </w:style>
  <w:style w:type="character" w:styleId="HTML">
    <w:name w:val="HTML Acronym"/>
    <w:basedOn w:val="a2"/>
    <w:uiPriority w:val="99"/>
    <w:semiHidden/>
    <w:rsid w:val="00065F18"/>
  </w:style>
  <w:style w:type="paragraph" w:styleId="HTML0">
    <w:name w:val="HTML Address"/>
    <w:basedOn w:val="a0"/>
    <w:uiPriority w:val="99"/>
    <w:semiHidden/>
    <w:rsid w:val="00065F18"/>
    <w:rPr>
      <w:i/>
      <w:iCs/>
    </w:rPr>
  </w:style>
  <w:style w:type="character" w:styleId="HTML1">
    <w:name w:val="HTML Cite"/>
    <w:uiPriority w:val="99"/>
    <w:semiHidden/>
    <w:rsid w:val="00065F18"/>
    <w:rPr>
      <w:i/>
      <w:iCs/>
    </w:rPr>
  </w:style>
  <w:style w:type="character" w:styleId="HTML2">
    <w:name w:val="HTML Code"/>
    <w:uiPriority w:val="99"/>
    <w:semiHidden/>
    <w:rsid w:val="00065F18"/>
    <w:rPr>
      <w:rFonts w:ascii="Courier New" w:eastAsia="Courier New" w:hAnsi="Courier New" w:cs="Courier New"/>
      <w:sz w:val="20"/>
      <w:szCs w:val="20"/>
    </w:rPr>
  </w:style>
  <w:style w:type="character" w:styleId="HTML3">
    <w:name w:val="HTML Definition"/>
    <w:uiPriority w:val="99"/>
    <w:semiHidden/>
    <w:rsid w:val="00065F18"/>
    <w:rPr>
      <w:i/>
      <w:iCs/>
    </w:rPr>
  </w:style>
  <w:style w:type="character" w:styleId="HTML4">
    <w:name w:val="HTML Keyboard"/>
    <w:uiPriority w:val="99"/>
    <w:semiHidden/>
    <w:rsid w:val="00065F18"/>
    <w:rPr>
      <w:rFonts w:ascii="Courier New" w:eastAsia="Courier New" w:hAnsi="Courier New" w:cs="Courier New"/>
      <w:sz w:val="20"/>
      <w:szCs w:val="20"/>
    </w:rPr>
  </w:style>
  <w:style w:type="paragraph" w:styleId="HTML5">
    <w:name w:val="HTML Preformatted"/>
    <w:basedOn w:val="a0"/>
    <w:uiPriority w:val="99"/>
    <w:semiHidden/>
    <w:rsid w:val="00065F18"/>
    <w:rPr>
      <w:rFonts w:ascii="Courier New" w:eastAsia="Courier New" w:hAnsi="Courier New" w:cs="Courier New"/>
      <w:sz w:val="20"/>
      <w:szCs w:val="20"/>
    </w:rPr>
  </w:style>
  <w:style w:type="character" w:styleId="HTML6">
    <w:name w:val="HTML Sample"/>
    <w:uiPriority w:val="99"/>
    <w:semiHidden/>
    <w:rsid w:val="00065F18"/>
    <w:rPr>
      <w:rFonts w:ascii="Courier New" w:eastAsia="Courier New" w:hAnsi="Courier New" w:cs="Courier New"/>
    </w:rPr>
  </w:style>
  <w:style w:type="character" w:styleId="HTML7">
    <w:name w:val="HTML Typewriter"/>
    <w:uiPriority w:val="99"/>
    <w:semiHidden/>
    <w:rsid w:val="00065F18"/>
    <w:rPr>
      <w:rFonts w:ascii="Courier New" w:eastAsia="Courier New" w:hAnsi="Courier New" w:cs="Courier New"/>
      <w:sz w:val="20"/>
      <w:szCs w:val="20"/>
    </w:rPr>
  </w:style>
  <w:style w:type="character" w:styleId="HTML8">
    <w:name w:val="HTML Variable"/>
    <w:uiPriority w:val="99"/>
    <w:semiHidden/>
    <w:rsid w:val="00065F18"/>
    <w:rPr>
      <w:i/>
      <w:iCs/>
    </w:rPr>
  </w:style>
  <w:style w:type="character" w:styleId="af4">
    <w:name w:val="Hyperlink"/>
    <w:uiPriority w:val="99"/>
    <w:rsid w:val="00065F18"/>
    <w:rPr>
      <w:color w:val="1F546B" w:themeColor="text2"/>
      <w:u w:val="single"/>
    </w:rPr>
  </w:style>
  <w:style w:type="character" w:styleId="af5">
    <w:name w:val="line number"/>
    <w:basedOn w:val="a2"/>
    <w:uiPriority w:val="99"/>
    <w:semiHidden/>
    <w:rsid w:val="00065F18"/>
  </w:style>
  <w:style w:type="paragraph" w:styleId="af6">
    <w:name w:val="List"/>
    <w:basedOn w:val="a0"/>
    <w:uiPriority w:val="99"/>
    <w:semiHidden/>
    <w:rsid w:val="00065F18"/>
    <w:pPr>
      <w:ind w:left="283" w:hanging="283"/>
    </w:pPr>
  </w:style>
  <w:style w:type="paragraph" w:styleId="25">
    <w:name w:val="List 2"/>
    <w:basedOn w:val="a0"/>
    <w:uiPriority w:val="3"/>
    <w:semiHidden/>
    <w:rsid w:val="00065F18"/>
    <w:pPr>
      <w:ind w:left="566" w:hanging="283"/>
    </w:pPr>
  </w:style>
  <w:style w:type="paragraph" w:styleId="34">
    <w:name w:val="List 3"/>
    <w:basedOn w:val="a0"/>
    <w:uiPriority w:val="99"/>
    <w:semiHidden/>
    <w:rsid w:val="00065F18"/>
    <w:pPr>
      <w:ind w:left="849" w:hanging="283"/>
    </w:pPr>
  </w:style>
  <w:style w:type="paragraph" w:styleId="43">
    <w:name w:val="List 4"/>
    <w:basedOn w:val="a0"/>
    <w:uiPriority w:val="99"/>
    <w:semiHidden/>
    <w:rsid w:val="00065F18"/>
    <w:pPr>
      <w:ind w:left="1132" w:hanging="283"/>
    </w:pPr>
  </w:style>
  <w:style w:type="paragraph" w:styleId="53">
    <w:name w:val="List 5"/>
    <w:basedOn w:val="a0"/>
    <w:uiPriority w:val="99"/>
    <w:semiHidden/>
    <w:rsid w:val="00065F18"/>
    <w:pPr>
      <w:ind w:left="1415" w:hanging="283"/>
    </w:pPr>
  </w:style>
  <w:style w:type="paragraph" w:styleId="af7">
    <w:name w:val="List Bullet"/>
    <w:basedOn w:val="Bullet"/>
    <w:uiPriority w:val="99"/>
    <w:semiHidden/>
    <w:rsid w:val="00003FC7"/>
  </w:style>
  <w:style w:type="paragraph" w:styleId="2">
    <w:name w:val="List Bullet 2"/>
    <w:basedOn w:val="a0"/>
    <w:uiPriority w:val="99"/>
    <w:semiHidden/>
    <w:rsid w:val="00065F18"/>
    <w:pPr>
      <w:numPr>
        <w:numId w:val="1"/>
      </w:numPr>
    </w:pPr>
  </w:style>
  <w:style w:type="paragraph" w:styleId="3">
    <w:name w:val="List Bullet 3"/>
    <w:basedOn w:val="a0"/>
    <w:uiPriority w:val="99"/>
    <w:semiHidden/>
    <w:rsid w:val="00065F18"/>
    <w:pPr>
      <w:numPr>
        <w:numId w:val="2"/>
      </w:numPr>
    </w:pPr>
  </w:style>
  <w:style w:type="paragraph" w:styleId="40">
    <w:name w:val="List Bullet 4"/>
    <w:basedOn w:val="a0"/>
    <w:uiPriority w:val="99"/>
    <w:semiHidden/>
    <w:rsid w:val="00065F18"/>
    <w:pPr>
      <w:numPr>
        <w:numId w:val="3"/>
      </w:numPr>
    </w:pPr>
  </w:style>
  <w:style w:type="paragraph" w:styleId="50">
    <w:name w:val="List Bullet 5"/>
    <w:basedOn w:val="a0"/>
    <w:uiPriority w:val="99"/>
    <w:semiHidden/>
    <w:rsid w:val="00065F18"/>
    <w:pPr>
      <w:numPr>
        <w:numId w:val="4"/>
      </w:numPr>
    </w:pPr>
  </w:style>
  <w:style w:type="paragraph" w:styleId="af8">
    <w:name w:val="List Continue"/>
    <w:basedOn w:val="a0"/>
    <w:uiPriority w:val="99"/>
    <w:semiHidden/>
    <w:rsid w:val="00065F18"/>
    <w:pPr>
      <w:ind w:left="283"/>
    </w:pPr>
  </w:style>
  <w:style w:type="paragraph" w:styleId="26">
    <w:name w:val="List Continue 2"/>
    <w:basedOn w:val="a0"/>
    <w:uiPriority w:val="99"/>
    <w:semiHidden/>
    <w:rsid w:val="00065F18"/>
    <w:pPr>
      <w:ind w:left="566"/>
    </w:pPr>
  </w:style>
  <w:style w:type="paragraph" w:styleId="35">
    <w:name w:val="List Continue 3"/>
    <w:basedOn w:val="a0"/>
    <w:uiPriority w:val="99"/>
    <w:semiHidden/>
    <w:rsid w:val="00065F18"/>
    <w:pPr>
      <w:ind w:left="849"/>
    </w:pPr>
  </w:style>
  <w:style w:type="paragraph" w:styleId="44">
    <w:name w:val="List Continue 4"/>
    <w:basedOn w:val="a0"/>
    <w:uiPriority w:val="99"/>
    <w:semiHidden/>
    <w:rsid w:val="00065F18"/>
    <w:pPr>
      <w:ind w:left="1132"/>
    </w:pPr>
  </w:style>
  <w:style w:type="paragraph" w:styleId="54">
    <w:name w:val="List Continue 5"/>
    <w:basedOn w:val="a0"/>
    <w:uiPriority w:val="99"/>
    <w:semiHidden/>
    <w:rsid w:val="00065F18"/>
    <w:pPr>
      <w:ind w:left="1415"/>
    </w:pPr>
  </w:style>
  <w:style w:type="paragraph" w:styleId="af9">
    <w:name w:val="List Number"/>
    <w:basedOn w:val="List123"/>
    <w:uiPriority w:val="99"/>
    <w:semiHidden/>
    <w:rsid w:val="00B42F17"/>
  </w:style>
  <w:style w:type="paragraph" w:styleId="27">
    <w:name w:val="List Number 2"/>
    <w:basedOn w:val="List123level2"/>
    <w:uiPriority w:val="99"/>
    <w:semiHidden/>
    <w:rsid w:val="00B42F17"/>
  </w:style>
  <w:style w:type="paragraph" w:styleId="36">
    <w:name w:val="List Number 3"/>
    <w:basedOn w:val="List123level3"/>
    <w:uiPriority w:val="99"/>
    <w:semiHidden/>
    <w:rsid w:val="00B42F17"/>
  </w:style>
  <w:style w:type="paragraph" w:styleId="4">
    <w:name w:val="List Number 4"/>
    <w:basedOn w:val="a0"/>
    <w:uiPriority w:val="99"/>
    <w:semiHidden/>
    <w:rsid w:val="00065F18"/>
    <w:pPr>
      <w:numPr>
        <w:numId w:val="5"/>
      </w:numPr>
    </w:pPr>
  </w:style>
  <w:style w:type="paragraph" w:styleId="5">
    <w:name w:val="List Number 5"/>
    <w:basedOn w:val="a0"/>
    <w:uiPriority w:val="99"/>
    <w:semiHidden/>
    <w:rsid w:val="00065F18"/>
    <w:pPr>
      <w:numPr>
        <w:numId w:val="6"/>
      </w:numPr>
    </w:pPr>
  </w:style>
  <w:style w:type="paragraph" w:styleId="afa">
    <w:name w:val="Message Header"/>
    <w:basedOn w:val="a0"/>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Web">
    <w:name w:val="Normal (Web)"/>
    <w:basedOn w:val="a0"/>
    <w:uiPriority w:val="99"/>
    <w:semiHidden/>
    <w:rsid w:val="00065F18"/>
    <w:rPr>
      <w:rFonts w:ascii="Times New Roman" w:eastAsia="Times New Roman" w:hAnsi="Times New Roman"/>
    </w:rPr>
  </w:style>
  <w:style w:type="paragraph" w:styleId="afb">
    <w:name w:val="Normal Indent"/>
    <w:basedOn w:val="a0"/>
    <w:uiPriority w:val="99"/>
    <w:semiHidden/>
    <w:rsid w:val="00065F18"/>
    <w:pPr>
      <w:ind w:left="709"/>
    </w:pPr>
  </w:style>
  <w:style w:type="paragraph" w:styleId="afc">
    <w:name w:val="Note Heading"/>
    <w:basedOn w:val="a0"/>
    <w:next w:val="a0"/>
    <w:uiPriority w:val="99"/>
    <w:semiHidden/>
    <w:rsid w:val="00065F18"/>
  </w:style>
  <w:style w:type="character" w:customStyle="1" w:styleId="10">
    <w:name w:val="見出し 1 (文字)"/>
    <w:basedOn w:val="a2"/>
    <w:link w:val="1"/>
    <w:rsid w:val="005028A7"/>
    <w:rPr>
      <w:rFonts w:eastAsiaTheme="minorHAnsi" w:cs="Arial"/>
      <w:b/>
      <w:bCs/>
      <w:color w:val="1F546B" w:themeColor="text2"/>
      <w:kern w:val="32"/>
      <w:sz w:val="52"/>
      <w:szCs w:val="32"/>
      <w:lang w:eastAsia="ja-JP"/>
    </w:rPr>
  </w:style>
  <w:style w:type="paragraph" w:styleId="afd">
    <w:name w:val="Plain Text"/>
    <w:basedOn w:val="a0"/>
    <w:uiPriority w:val="99"/>
    <w:semiHidden/>
    <w:rsid w:val="00065F18"/>
    <w:rPr>
      <w:rFonts w:ascii="Courier New" w:eastAsia="Courier New" w:hAnsi="Courier New" w:cs="Courier New"/>
      <w:sz w:val="20"/>
      <w:szCs w:val="20"/>
    </w:rPr>
  </w:style>
  <w:style w:type="paragraph" w:styleId="afe">
    <w:name w:val="Salutation"/>
    <w:basedOn w:val="a0"/>
    <w:next w:val="a0"/>
    <w:uiPriority w:val="99"/>
    <w:semiHidden/>
    <w:rsid w:val="00065F18"/>
  </w:style>
  <w:style w:type="paragraph" w:styleId="aff">
    <w:name w:val="Signature"/>
    <w:basedOn w:val="a0"/>
    <w:uiPriority w:val="99"/>
    <w:semiHidden/>
    <w:rsid w:val="00065F18"/>
    <w:pPr>
      <w:ind w:left="4252"/>
    </w:pPr>
  </w:style>
  <w:style w:type="character" w:styleId="aff0">
    <w:name w:val="Strong"/>
    <w:uiPriority w:val="99"/>
    <w:semiHidden/>
    <w:qFormat/>
    <w:rsid w:val="00065F18"/>
    <w:rPr>
      <w:b/>
      <w:bCs/>
    </w:rPr>
  </w:style>
  <w:style w:type="paragraph" w:styleId="aff1">
    <w:name w:val="Subtitle"/>
    <w:basedOn w:val="a0"/>
    <w:uiPriority w:val="1"/>
    <w:semiHidden/>
    <w:qFormat/>
    <w:rsid w:val="00065F18"/>
    <w:pPr>
      <w:jc w:val="center"/>
    </w:pPr>
    <w:rPr>
      <w:b/>
      <w:color w:val="7BC7CE"/>
      <w:sz w:val="36"/>
      <w:szCs w:val="36"/>
    </w:rPr>
  </w:style>
  <w:style w:type="table" w:styleId="3-D1">
    <w:name w:val="Table 3D effects 1"/>
    <w:basedOn w:val="a3"/>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3"/>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3"/>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3"/>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3"/>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3"/>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9">
    <w:name w:val="Table Colorful 2"/>
    <w:basedOn w:val="a3"/>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3"/>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3">
    <w:name w:val="Table Columns 1"/>
    <w:basedOn w:val="a3"/>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3"/>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olumns 3"/>
    <w:basedOn w:val="a3"/>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3"/>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2">
    <w:name w:val="Table Contemporary"/>
    <w:basedOn w:val="a3"/>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3">
    <w:name w:val="Table Elegant"/>
    <w:basedOn w:val="a3"/>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4">
    <w:name w:val="Table Grid"/>
    <w:basedOn w:val="a3"/>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Grid 1"/>
    <w:basedOn w:val="a3"/>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b">
    <w:name w:val="Table Grid 2"/>
    <w:basedOn w:val="a3"/>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a">
    <w:name w:val="Table Grid 3"/>
    <w:basedOn w:val="a3"/>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3"/>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3"/>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3"/>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5">
    <w:name w:val="Table List 1"/>
    <w:basedOn w:val="a3"/>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3"/>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3"/>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3"/>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3"/>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3"/>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3"/>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5">
    <w:name w:val="Table Professional"/>
    <w:basedOn w:val="a3"/>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3"/>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3"/>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3"/>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3"/>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3"/>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6">
    <w:name w:val="Table Theme"/>
    <w:basedOn w:val="a3"/>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7">
    <w:name w:val="Title"/>
    <w:basedOn w:val="a0"/>
    <w:qFormat/>
    <w:rsid w:val="00065F18"/>
    <w:pPr>
      <w:contextualSpacing/>
      <w:jc w:val="right"/>
    </w:pPr>
    <w:rPr>
      <w:b/>
      <w:color w:val="1F546B"/>
      <w:sz w:val="80"/>
      <w:szCs w:val="80"/>
    </w:rPr>
  </w:style>
  <w:style w:type="paragraph" w:customStyle="1" w:styleId="BodyTextIndentLevel1">
    <w:name w:val="Body Text Indent Level 1"/>
    <w:basedOn w:val="a1"/>
    <w:uiPriority w:val="3"/>
    <w:semiHidden/>
    <w:rsid w:val="00065F18"/>
    <w:pPr>
      <w:ind w:left="709"/>
    </w:pPr>
  </w:style>
  <w:style w:type="paragraph" w:customStyle="1" w:styleId="BodyTextIndentLevel2">
    <w:name w:val="Body Text Indent Level 2"/>
    <w:basedOn w:val="a1"/>
    <w:uiPriority w:val="3"/>
    <w:semiHidden/>
    <w:rsid w:val="00065F18"/>
    <w:pPr>
      <w:ind w:left="1276"/>
    </w:pPr>
  </w:style>
  <w:style w:type="paragraph" w:customStyle="1" w:styleId="BodyTextIndentLevel3">
    <w:name w:val="Body Text Indent Level 3"/>
    <w:basedOn w:val="a1"/>
    <w:uiPriority w:val="3"/>
    <w:semiHidden/>
    <w:rsid w:val="00065F18"/>
    <w:pPr>
      <w:numPr>
        <w:ilvl w:val="4"/>
        <w:numId w:val="10"/>
      </w:numPr>
    </w:pPr>
  </w:style>
  <w:style w:type="paragraph" w:customStyle="1" w:styleId="SingleSpacedParagraph">
    <w:name w:val="Single Spaced Paragraph"/>
    <w:basedOn w:val="a0"/>
    <w:uiPriority w:val="99"/>
    <w:semiHidden/>
    <w:rsid w:val="00065F18"/>
  </w:style>
  <w:style w:type="paragraph" w:customStyle="1" w:styleId="Headingnumbered1">
    <w:name w:val="Heading numbered 1"/>
    <w:basedOn w:val="1"/>
    <w:next w:val="a0"/>
    <w:uiPriority w:val="1"/>
    <w:semiHidden/>
    <w:rsid w:val="00AF60A0"/>
    <w:pPr>
      <w:numPr>
        <w:numId w:val="10"/>
      </w:numPr>
      <w:outlineLvl w:val="5"/>
    </w:pPr>
  </w:style>
  <w:style w:type="paragraph" w:customStyle="1" w:styleId="Headingnumbered2">
    <w:name w:val="Heading numbered 2"/>
    <w:basedOn w:val="20"/>
    <w:next w:val="a0"/>
    <w:uiPriority w:val="1"/>
    <w:semiHidden/>
    <w:rsid w:val="00AF60A0"/>
    <w:pPr>
      <w:numPr>
        <w:ilvl w:val="1"/>
        <w:numId w:val="10"/>
      </w:numPr>
      <w:outlineLvl w:val="6"/>
    </w:pPr>
  </w:style>
  <w:style w:type="paragraph" w:customStyle="1" w:styleId="Headingnumbered3">
    <w:name w:val="Heading numbered 3"/>
    <w:basedOn w:val="a0"/>
    <w:next w:val="a0"/>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a0"/>
    <w:next w:val="a0"/>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a0"/>
    <w:qFormat/>
    <w:rsid w:val="00065F18"/>
    <w:pPr>
      <w:spacing w:before="0" w:after="0"/>
    </w:pPr>
    <w:rPr>
      <w:sz w:val="8"/>
    </w:rPr>
  </w:style>
  <w:style w:type="paragraph" w:customStyle="1" w:styleId="Numberedpara1level3a">
    <w:name w:val="Numbered para (1) level 3 (a)"/>
    <w:basedOn w:val="a0"/>
    <w:semiHidden/>
    <w:rsid w:val="00065F18"/>
    <w:pPr>
      <w:numPr>
        <w:ilvl w:val="2"/>
        <w:numId w:val="21"/>
      </w:numPr>
      <w:spacing w:after="120"/>
    </w:pPr>
  </w:style>
  <w:style w:type="paragraph" w:customStyle="1" w:styleId="Numberedpara1level4i">
    <w:name w:val="Numbered para (1) level 4 (i)"/>
    <w:basedOn w:val="a0"/>
    <w:semiHidden/>
    <w:rsid w:val="00065F18"/>
    <w:pPr>
      <w:numPr>
        <w:ilvl w:val="3"/>
        <w:numId w:val="21"/>
      </w:numPr>
      <w:spacing w:after="120"/>
    </w:pPr>
  </w:style>
  <w:style w:type="paragraph" w:customStyle="1" w:styleId="Bullet">
    <w:name w:val="Bullet"/>
    <w:basedOn w:val="a0"/>
    <w:rsid w:val="0014565E"/>
    <w:pPr>
      <w:numPr>
        <w:numId w:val="11"/>
      </w:numPr>
      <w:spacing w:before="80" w:after="80"/>
    </w:pPr>
  </w:style>
  <w:style w:type="paragraph" w:customStyle="1" w:styleId="Bulletlevel2">
    <w:name w:val="Bullet level 2"/>
    <w:basedOn w:val="a0"/>
    <w:uiPriority w:val="1"/>
    <w:semiHidden/>
    <w:rsid w:val="00065F18"/>
    <w:pPr>
      <w:numPr>
        <w:ilvl w:val="1"/>
        <w:numId w:val="11"/>
      </w:numPr>
      <w:spacing w:before="80" w:after="80"/>
    </w:pPr>
  </w:style>
  <w:style w:type="paragraph" w:customStyle="1" w:styleId="Bulletlevel3">
    <w:name w:val="Bullet level 3"/>
    <w:basedOn w:val="a0"/>
    <w:uiPriority w:val="1"/>
    <w:semiHidden/>
    <w:rsid w:val="00991620"/>
    <w:pPr>
      <w:numPr>
        <w:ilvl w:val="2"/>
        <w:numId w:val="11"/>
      </w:numPr>
      <w:spacing w:before="80" w:after="80"/>
    </w:pPr>
  </w:style>
  <w:style w:type="paragraph" w:customStyle="1" w:styleId="BodyTextBulletIndentLevel1">
    <w:name w:val="Body Text Bullet Indent Level 1"/>
    <w:basedOn w:val="a1"/>
    <w:uiPriority w:val="99"/>
    <w:semiHidden/>
    <w:rsid w:val="00065F18"/>
    <w:pPr>
      <w:ind w:left="567"/>
    </w:pPr>
  </w:style>
  <w:style w:type="paragraph" w:customStyle="1" w:styleId="BodyTextBulletIndentLevel2">
    <w:name w:val="Body Text Bullet Indent Level 2"/>
    <w:basedOn w:val="a1"/>
    <w:uiPriority w:val="99"/>
    <w:semiHidden/>
    <w:rsid w:val="00065F18"/>
    <w:pPr>
      <w:ind w:left="1134"/>
    </w:pPr>
  </w:style>
  <w:style w:type="paragraph" w:customStyle="1" w:styleId="BodyTextBulletIndentLevel3">
    <w:name w:val="Body Text Bullet Indent Level 3"/>
    <w:basedOn w:val="a1"/>
    <w:uiPriority w:val="99"/>
    <w:semiHidden/>
    <w:rsid w:val="00065F18"/>
    <w:pPr>
      <w:ind w:left="1701"/>
    </w:pPr>
  </w:style>
  <w:style w:type="paragraph" w:customStyle="1" w:styleId="ListABC">
    <w:name w:val="List A B C"/>
    <w:basedOn w:val="a0"/>
    <w:semiHidden/>
    <w:rsid w:val="00065F18"/>
    <w:pPr>
      <w:numPr>
        <w:numId w:val="16"/>
      </w:numPr>
      <w:spacing w:before="80" w:after="80"/>
    </w:pPr>
  </w:style>
  <w:style w:type="paragraph" w:customStyle="1" w:styleId="List123">
    <w:name w:val="List 1 2 3"/>
    <w:basedOn w:val="a0"/>
    <w:rsid w:val="00065F18"/>
    <w:pPr>
      <w:numPr>
        <w:numId w:val="17"/>
      </w:numPr>
      <w:spacing w:before="80" w:after="80"/>
    </w:pPr>
  </w:style>
  <w:style w:type="paragraph" w:styleId="aff8">
    <w:name w:val="footnote text"/>
    <w:basedOn w:val="a0"/>
    <w:semiHidden/>
    <w:rsid w:val="00065F18"/>
    <w:pPr>
      <w:spacing w:before="60" w:after="60" w:line="192" w:lineRule="auto"/>
      <w:ind w:left="130" w:hanging="130"/>
    </w:pPr>
    <w:rPr>
      <w:sz w:val="20"/>
      <w:szCs w:val="20"/>
    </w:rPr>
  </w:style>
  <w:style w:type="character" w:styleId="aff9">
    <w:name w:val="footnote reference"/>
    <w:semiHidden/>
    <w:rsid w:val="00065F18"/>
    <w:rPr>
      <w:rFonts w:ascii="Calibri" w:eastAsia="Calibri" w:hAnsi="Calibri"/>
      <w:sz w:val="24"/>
      <w:vertAlign w:val="superscript"/>
    </w:rPr>
  </w:style>
  <w:style w:type="paragraph" w:styleId="18">
    <w:name w:val="toc 1"/>
    <w:basedOn w:val="a0"/>
    <w:next w:val="a0"/>
    <w:uiPriority w:val="39"/>
    <w:semiHidden/>
    <w:rsid w:val="00576AAA"/>
    <w:pPr>
      <w:tabs>
        <w:tab w:val="right" w:leader="dot" w:pos="9072"/>
      </w:tabs>
      <w:spacing w:before="200" w:after="60"/>
      <w:ind w:right="567"/>
    </w:pPr>
    <w:rPr>
      <w:b/>
      <w:color w:val="1F546B"/>
    </w:rPr>
  </w:style>
  <w:style w:type="paragraph" w:styleId="2f">
    <w:name w:val="toc 2"/>
    <w:basedOn w:val="a0"/>
    <w:next w:val="a0"/>
    <w:uiPriority w:val="39"/>
    <w:semiHidden/>
    <w:rsid w:val="00576AAA"/>
    <w:pPr>
      <w:tabs>
        <w:tab w:val="right" w:leader="dot" w:pos="9072"/>
      </w:tabs>
      <w:spacing w:before="60" w:after="60"/>
      <w:ind w:left="425" w:right="567"/>
    </w:pPr>
    <w:rPr>
      <w:noProof/>
    </w:rPr>
  </w:style>
  <w:style w:type="paragraph" w:styleId="3d">
    <w:name w:val="toc 3"/>
    <w:basedOn w:val="a0"/>
    <w:next w:val="a0"/>
    <w:autoRedefine/>
    <w:uiPriority w:val="39"/>
    <w:semiHidden/>
    <w:rsid w:val="00576AAA"/>
    <w:pPr>
      <w:tabs>
        <w:tab w:val="right" w:leader="dot" w:pos="9072"/>
      </w:tabs>
      <w:spacing w:before="60" w:after="60"/>
      <w:ind w:left="992" w:right="567"/>
    </w:pPr>
    <w:rPr>
      <w:noProof/>
    </w:rPr>
  </w:style>
  <w:style w:type="paragraph" w:styleId="49">
    <w:name w:val="toc 4"/>
    <w:basedOn w:val="a0"/>
    <w:next w:val="a0"/>
    <w:autoRedefine/>
    <w:uiPriority w:val="39"/>
    <w:semiHidden/>
    <w:rsid w:val="00576AAA"/>
    <w:pPr>
      <w:tabs>
        <w:tab w:val="right" w:leader="dot" w:pos="9072"/>
      </w:tabs>
      <w:spacing w:before="60" w:after="60"/>
      <w:ind w:left="1701" w:right="567"/>
    </w:pPr>
    <w:rPr>
      <w:noProof/>
    </w:rPr>
  </w:style>
  <w:style w:type="paragraph" w:styleId="58">
    <w:name w:val="toc 5"/>
    <w:aliases w:val="appendix heading"/>
    <w:basedOn w:val="a0"/>
    <w:next w:val="a0"/>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a0"/>
    <w:rsid w:val="00AF60A0"/>
    <w:pPr>
      <w:keepNext/>
      <w:spacing w:before="40" w:after="40"/>
    </w:pPr>
    <w:rPr>
      <w:b/>
      <w:color w:val="FFFFFF" w:themeColor="background1"/>
      <w:sz w:val="22"/>
    </w:rPr>
  </w:style>
  <w:style w:type="character" w:customStyle="1" w:styleId="21">
    <w:name w:val="見出し 2 (文字)"/>
    <w:basedOn w:val="a2"/>
    <w:link w:val="20"/>
    <w:rsid w:val="00065F18"/>
    <w:rPr>
      <w:rFonts w:eastAsiaTheme="minorHAnsi" w:cs="Arial"/>
      <w:b/>
      <w:bCs/>
      <w:iCs/>
      <w:color w:val="1F546B"/>
      <w:sz w:val="36"/>
      <w:szCs w:val="28"/>
      <w:lang w:eastAsia="ja-JP"/>
    </w:rPr>
  </w:style>
  <w:style w:type="paragraph" w:customStyle="1" w:styleId="BodyTextTable">
    <w:name w:val="Body Text Table"/>
    <w:basedOn w:val="a1"/>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
    <w:rsid w:val="00065F18"/>
    <w:pPr>
      <w:numPr>
        <w:numId w:val="12"/>
      </w:numPr>
    </w:pPr>
  </w:style>
  <w:style w:type="paragraph" w:customStyle="1" w:styleId="Tablebulletlevel2">
    <w:name w:val="Table bullet level 2"/>
    <w:basedOn w:val="Tablenormal"/>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
    <w:rsid w:val="00065F18"/>
    <w:pPr>
      <w:numPr>
        <w:numId w:val="14"/>
      </w:numPr>
    </w:pPr>
  </w:style>
  <w:style w:type="paragraph" w:customStyle="1" w:styleId="Tablelist123level2">
    <w:name w:val="Table list 1 2 3 level 2"/>
    <w:basedOn w:val="Tablenormal"/>
    <w:semiHidden/>
    <w:rsid w:val="00065F18"/>
    <w:pPr>
      <w:numPr>
        <w:ilvl w:val="1"/>
        <w:numId w:val="14"/>
      </w:numPr>
    </w:pPr>
  </w:style>
  <w:style w:type="character" w:customStyle="1" w:styleId="42">
    <w:name w:val="見出し 4 (文字)"/>
    <w:basedOn w:val="a2"/>
    <w:link w:val="41"/>
    <w:rsid w:val="00065F18"/>
    <w:rPr>
      <w:rFonts w:eastAsiaTheme="minorHAnsi"/>
      <w:b/>
      <w:bCs/>
      <w:i/>
      <w:color w:val="1F546B" w:themeColor="text2"/>
      <w:szCs w:val="28"/>
      <w:lang w:eastAsia="ja-JP"/>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affa">
    <w:name w:val="caption"/>
    <w:basedOn w:val="a0"/>
    <w:next w:val="a0"/>
    <w:qFormat/>
    <w:rsid w:val="00AF60A0"/>
    <w:pPr>
      <w:keepNext/>
      <w:spacing w:before="80" w:after="80"/>
      <w:jc w:val="center"/>
    </w:pPr>
    <w:rPr>
      <w:b/>
      <w:bCs/>
      <w:sz w:val="22"/>
      <w:szCs w:val="20"/>
    </w:rPr>
  </w:style>
  <w:style w:type="paragraph" w:customStyle="1" w:styleId="WhiteSpace">
    <w:name w:val="White Space"/>
    <w:basedOn w:val="a0"/>
    <w:uiPriority w:val="99"/>
    <w:semiHidden/>
    <w:rsid w:val="00065F18"/>
    <w:rPr>
      <w:sz w:val="12"/>
    </w:rPr>
  </w:style>
  <w:style w:type="table" w:customStyle="1" w:styleId="DIAplaintable">
    <w:name w:val="DIA plain table"/>
    <w:basedOn w:val="a3"/>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1"/>
    <w:next w:val="a0"/>
    <w:rsid w:val="00065F18"/>
    <w:pPr>
      <w:pageBreakBefore/>
      <w:numPr>
        <w:numId w:val="15"/>
      </w:numPr>
      <w:tabs>
        <w:tab w:val="left" w:pos="2268"/>
      </w:tabs>
      <w:spacing w:before="0"/>
      <w:outlineLvl w:val="7"/>
    </w:pPr>
  </w:style>
  <w:style w:type="paragraph" w:customStyle="1" w:styleId="NotforContentsheading1">
    <w:name w:val="Not for Contents heading 1"/>
    <w:basedOn w:val="a0"/>
    <w:next w:val="a0"/>
    <w:rsid w:val="005028A7"/>
    <w:pPr>
      <w:keepNext/>
      <w:spacing w:before="360" w:after="120"/>
      <w:contextualSpacing/>
    </w:pPr>
    <w:rPr>
      <w:b/>
      <w:color w:val="1F546B"/>
      <w:kern w:val="32"/>
      <w:sz w:val="52"/>
    </w:rPr>
  </w:style>
  <w:style w:type="paragraph" w:styleId="63">
    <w:name w:val="toc 6"/>
    <w:basedOn w:val="a0"/>
    <w:next w:val="a0"/>
    <w:autoRedefine/>
    <w:uiPriority w:val="99"/>
    <w:semiHidden/>
    <w:rsid w:val="00065F18"/>
    <w:pPr>
      <w:tabs>
        <w:tab w:val="right" w:pos="9072"/>
      </w:tabs>
      <w:spacing w:before="200"/>
      <w:ind w:left="567" w:right="567" w:hanging="567"/>
    </w:pPr>
    <w:rPr>
      <w:b/>
    </w:rPr>
  </w:style>
  <w:style w:type="paragraph" w:styleId="72">
    <w:name w:val="toc 7"/>
    <w:basedOn w:val="a0"/>
    <w:next w:val="a0"/>
    <w:autoRedefine/>
    <w:uiPriority w:val="99"/>
    <w:semiHidden/>
    <w:rsid w:val="00065F18"/>
    <w:pPr>
      <w:tabs>
        <w:tab w:val="left" w:pos="567"/>
        <w:tab w:val="right" w:pos="9072"/>
      </w:tabs>
      <w:ind w:left="567" w:right="567" w:hanging="567"/>
    </w:pPr>
  </w:style>
  <w:style w:type="paragraph" w:styleId="82">
    <w:name w:val="toc 8"/>
    <w:basedOn w:val="a0"/>
    <w:next w:val="a0"/>
    <w:autoRedefine/>
    <w:uiPriority w:val="99"/>
    <w:semiHidden/>
    <w:rsid w:val="00065F18"/>
    <w:pPr>
      <w:tabs>
        <w:tab w:val="right" w:pos="9072"/>
      </w:tabs>
      <w:spacing w:before="200"/>
      <w:ind w:left="284" w:hanging="284"/>
    </w:pPr>
    <w:rPr>
      <w:b/>
    </w:rPr>
  </w:style>
  <w:style w:type="paragraph" w:customStyle="1" w:styleId="ListABClevel2">
    <w:name w:val="List A B C level 2"/>
    <w:basedOn w:val="a0"/>
    <w:uiPriority w:val="1"/>
    <w:semiHidden/>
    <w:qFormat/>
    <w:rsid w:val="00065F18"/>
    <w:pPr>
      <w:numPr>
        <w:ilvl w:val="1"/>
        <w:numId w:val="16"/>
      </w:numPr>
      <w:spacing w:before="80" w:after="80"/>
    </w:pPr>
  </w:style>
  <w:style w:type="paragraph" w:customStyle="1" w:styleId="NotforContentsheading2">
    <w:name w:val="Not for Contents heading 2"/>
    <w:basedOn w:val="a0"/>
    <w:next w:val="a0"/>
    <w:rsid w:val="00AF60A0"/>
    <w:pPr>
      <w:keepNext/>
      <w:spacing w:before="360" w:after="120"/>
      <w:contextualSpacing/>
    </w:pPr>
    <w:rPr>
      <w:b/>
      <w:color w:val="1F546B"/>
      <w:sz w:val="36"/>
    </w:rPr>
  </w:style>
  <w:style w:type="character" w:customStyle="1" w:styleId="31">
    <w:name w:val="見出し 3 (文字)"/>
    <w:link w:val="30"/>
    <w:rsid w:val="00AF60A0"/>
    <w:rPr>
      <w:rFonts w:eastAsiaTheme="minorHAnsi" w:cs="Arial"/>
      <w:b/>
      <w:bCs/>
      <w:color w:val="1F546B"/>
      <w:sz w:val="28"/>
      <w:szCs w:val="26"/>
      <w:lang w:eastAsia="ja-JP"/>
    </w:rPr>
  </w:style>
  <w:style w:type="paragraph" w:styleId="affb">
    <w:name w:val="Balloon Text"/>
    <w:basedOn w:val="a0"/>
    <w:uiPriority w:val="99"/>
    <w:semiHidden/>
    <w:rsid w:val="00065F18"/>
    <w:rPr>
      <w:rFonts w:ascii="Tahoma" w:eastAsia="Tahoma" w:hAnsi="Tahoma" w:cs="Tahoma"/>
      <w:sz w:val="16"/>
      <w:szCs w:val="16"/>
    </w:rPr>
  </w:style>
  <w:style w:type="paragraph" w:styleId="affc">
    <w:name w:val="table of figures"/>
    <w:basedOn w:val="a0"/>
    <w:next w:val="a0"/>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a1"/>
    <w:uiPriority w:val="4"/>
    <w:semiHidden/>
    <w:rsid w:val="00065F18"/>
    <w:pPr>
      <w:spacing w:after="60"/>
    </w:pPr>
  </w:style>
  <w:style w:type="paragraph" w:customStyle="1" w:styleId="HeadingTableofFigures">
    <w:name w:val="Heading Table of Figures"/>
    <w:next w:val="a1"/>
    <w:uiPriority w:val="4"/>
    <w:semiHidden/>
    <w:rsid w:val="00065F18"/>
    <w:rPr>
      <w:rFonts w:eastAsiaTheme="majorEastAsia" w:cstheme="majorBidi"/>
      <w:b/>
      <w:bCs/>
      <w:color w:val="1F546B"/>
      <w:sz w:val="60"/>
      <w:szCs w:val="28"/>
      <w:lang w:val="en-US"/>
    </w:rPr>
  </w:style>
  <w:style w:type="table" w:customStyle="1" w:styleId="DIATable">
    <w:name w:val="_DIA Table"/>
    <w:basedOn w:val="a3"/>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affd">
    <w:name w:val="Subtle Emphasis"/>
    <w:basedOn w:val="a2"/>
    <w:uiPriority w:val="99"/>
    <w:semiHidden/>
    <w:qFormat/>
    <w:rsid w:val="00065F18"/>
    <w:rPr>
      <w:i/>
      <w:iCs/>
    </w:rPr>
  </w:style>
  <w:style w:type="character" w:styleId="2f0">
    <w:name w:val="Intense Emphasis"/>
    <w:uiPriority w:val="99"/>
    <w:semiHidden/>
    <w:qFormat/>
    <w:rsid w:val="00065F18"/>
    <w:rPr>
      <w:b/>
      <w:i/>
    </w:rPr>
  </w:style>
  <w:style w:type="paragraph" w:styleId="affe">
    <w:name w:val="List Paragraph"/>
    <w:basedOn w:val="List123"/>
    <w:uiPriority w:val="34"/>
    <w:qFormat/>
    <w:rsid w:val="00C5028E"/>
  </w:style>
  <w:style w:type="character" w:customStyle="1" w:styleId="52">
    <w:name w:val="見出し 5 (文字)"/>
    <w:basedOn w:val="a2"/>
    <w:link w:val="51"/>
    <w:uiPriority w:val="1"/>
    <w:semiHidden/>
    <w:rsid w:val="00065F18"/>
    <w:rPr>
      <w:rFonts w:eastAsiaTheme="minorHAnsi"/>
      <w:b/>
      <w:bCs/>
      <w:iCs/>
      <w:szCs w:val="26"/>
      <w:lang w:eastAsia="ja-JP"/>
    </w:rPr>
  </w:style>
  <w:style w:type="character" w:styleId="afff">
    <w:name w:val="Subtle Reference"/>
    <w:basedOn w:val="a2"/>
    <w:uiPriority w:val="99"/>
    <w:semiHidden/>
    <w:qFormat/>
    <w:rsid w:val="00065F18"/>
    <w:rPr>
      <w:rFonts w:ascii="Calibri" w:eastAsia="Calibri" w:hAnsi="Calibri"/>
      <w:smallCaps/>
      <w:color w:val="A42F13" w:themeColor="accent2"/>
      <w:u w:val="single"/>
    </w:rPr>
  </w:style>
  <w:style w:type="character" w:styleId="afff0">
    <w:name w:val="Book Title"/>
    <w:basedOn w:val="a2"/>
    <w:uiPriority w:val="33"/>
    <w:semiHidden/>
    <w:qFormat/>
    <w:rsid w:val="00065F18"/>
    <w:rPr>
      <w:rFonts w:ascii="Calibri" w:eastAsia="Calibri" w:hAnsi="Calibri"/>
      <w:b/>
      <w:bCs/>
      <w:smallCaps/>
      <w:spacing w:val="5"/>
    </w:rPr>
  </w:style>
  <w:style w:type="character" w:styleId="2f1">
    <w:name w:val="Intense Reference"/>
    <w:basedOn w:val="a2"/>
    <w:uiPriority w:val="99"/>
    <w:semiHidden/>
    <w:qFormat/>
    <w:rsid w:val="00065F18"/>
    <w:rPr>
      <w:rFonts w:ascii="Calibri" w:eastAsia="Calibri" w:hAnsi="Calibri"/>
      <w:b/>
      <w:bCs/>
      <w:smallCaps/>
      <w:color w:val="A42F13" w:themeColor="accent2"/>
      <w:spacing w:val="5"/>
      <w:u w:val="single"/>
    </w:rPr>
  </w:style>
  <w:style w:type="paragraph" w:styleId="19">
    <w:name w:val="index 1"/>
    <w:basedOn w:val="a0"/>
    <w:next w:val="a0"/>
    <w:autoRedefine/>
    <w:uiPriority w:val="99"/>
    <w:semiHidden/>
    <w:rsid w:val="00065F18"/>
    <w:pPr>
      <w:ind w:left="240" w:hanging="240"/>
    </w:pPr>
  </w:style>
  <w:style w:type="paragraph" w:styleId="afff1">
    <w:name w:val="index heading"/>
    <w:basedOn w:val="a0"/>
    <w:next w:val="19"/>
    <w:uiPriority w:val="99"/>
    <w:semiHidden/>
    <w:rsid w:val="00065F18"/>
    <w:rPr>
      <w:rFonts w:eastAsiaTheme="majorEastAsia" w:cstheme="majorBidi"/>
      <w:b/>
      <w:bCs/>
    </w:rPr>
  </w:style>
  <w:style w:type="character" w:styleId="afff2">
    <w:name w:val="endnote reference"/>
    <w:basedOn w:val="a2"/>
    <w:uiPriority w:val="99"/>
    <w:semiHidden/>
    <w:rsid w:val="00065F18"/>
    <w:rPr>
      <w:rFonts w:ascii="Calibri" w:eastAsia="Calibri" w:hAnsi="Calibri"/>
      <w:vertAlign w:val="superscript"/>
    </w:rPr>
  </w:style>
  <w:style w:type="paragraph" w:styleId="afff3">
    <w:name w:val="toa heading"/>
    <w:basedOn w:val="a0"/>
    <w:next w:val="a0"/>
    <w:uiPriority w:val="99"/>
    <w:semiHidden/>
    <w:rsid w:val="00065F18"/>
    <w:rPr>
      <w:rFonts w:eastAsiaTheme="majorEastAsia" w:cstheme="majorBidi"/>
      <w:b/>
      <w:bCs/>
    </w:rPr>
  </w:style>
  <w:style w:type="paragraph" w:styleId="afff4">
    <w:name w:val="macro"/>
    <w:link w:val="afff5"/>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afff5">
    <w:name w:val="マクロ文字列 (文字)"/>
    <w:basedOn w:val="a2"/>
    <w:link w:val="afff4"/>
    <w:uiPriority w:val="99"/>
    <w:semiHidden/>
    <w:rsid w:val="00065F18"/>
    <w:rPr>
      <w:rFonts w:cs="Consolas"/>
      <w:lang w:eastAsia="ja-JP"/>
    </w:rPr>
  </w:style>
  <w:style w:type="character" w:styleId="afff6">
    <w:name w:val="annotation reference"/>
    <w:basedOn w:val="a2"/>
    <w:uiPriority w:val="99"/>
    <w:semiHidden/>
    <w:rsid w:val="00065F18"/>
    <w:rPr>
      <w:rFonts w:ascii="Calibri" w:eastAsia="Calibri" w:hAnsi="Calibri"/>
      <w:sz w:val="16"/>
      <w:szCs w:val="16"/>
    </w:rPr>
  </w:style>
  <w:style w:type="character" w:customStyle="1" w:styleId="a5">
    <w:name w:val="本文 (文字)"/>
    <w:basedOn w:val="a2"/>
    <w:link w:val="a1"/>
    <w:uiPriority w:val="99"/>
    <w:semiHidden/>
    <w:rsid w:val="00065F18"/>
    <w:rPr>
      <w:rFonts w:eastAsiaTheme="minorHAnsi"/>
      <w:lang w:eastAsia="ja-JP"/>
    </w:rPr>
  </w:style>
  <w:style w:type="paragraph" w:styleId="2f2">
    <w:name w:val="Intense Quote"/>
    <w:basedOn w:val="a0"/>
    <w:next w:val="a0"/>
    <w:link w:val="2f3"/>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2f3">
    <w:name w:val="引用文 2 (文字)"/>
    <w:basedOn w:val="a2"/>
    <w:link w:val="2f2"/>
    <w:uiPriority w:val="99"/>
    <w:semiHidden/>
    <w:rsid w:val="00065F18"/>
    <w:rPr>
      <w:rFonts w:eastAsiaTheme="minorHAnsi"/>
      <w:b/>
      <w:bCs/>
      <w:i/>
      <w:iCs/>
      <w:color w:val="1F546B" w:themeColor="text2"/>
      <w:lang w:eastAsia="ja-JP"/>
    </w:rPr>
  </w:style>
  <w:style w:type="paragraph" w:customStyle="1" w:styleId="Headingpage">
    <w:name w:val="Heading page"/>
    <w:basedOn w:val="a0"/>
    <w:next w:val="a0"/>
    <w:semiHidden/>
    <w:rsid w:val="00065F18"/>
    <w:pPr>
      <w:spacing w:before="400"/>
    </w:pPr>
    <w:rPr>
      <w:b/>
      <w:color w:val="1F546B" w:themeColor="text2"/>
      <w:sz w:val="48"/>
    </w:rPr>
  </w:style>
  <w:style w:type="paragraph" w:customStyle="1" w:styleId="Tablenormal">
    <w:name w:val="Table normal"/>
    <w:basedOn w:val="a0"/>
    <w:qFormat/>
    <w:rsid w:val="00065F18"/>
    <w:pPr>
      <w:spacing w:before="40" w:after="40"/>
    </w:pPr>
    <w:rPr>
      <w:sz w:val="22"/>
    </w:rPr>
  </w:style>
  <w:style w:type="character" w:customStyle="1" w:styleId="60">
    <w:name w:val="見出し 6 (文字)"/>
    <w:basedOn w:val="a2"/>
    <w:link w:val="6"/>
    <w:uiPriority w:val="1"/>
    <w:semiHidden/>
    <w:rsid w:val="00065F18"/>
    <w:rPr>
      <w:rFonts w:eastAsiaTheme="minorHAnsi"/>
      <w:b/>
      <w:bCs/>
      <w:i/>
      <w:szCs w:val="22"/>
      <w:lang w:eastAsia="ja-JP"/>
    </w:rPr>
  </w:style>
  <w:style w:type="paragraph" w:customStyle="1" w:styleId="ListABClevel3">
    <w:name w:val="List A B C level 3"/>
    <w:basedOn w:val="a0"/>
    <w:uiPriority w:val="1"/>
    <w:semiHidden/>
    <w:qFormat/>
    <w:rsid w:val="00065F18"/>
    <w:pPr>
      <w:numPr>
        <w:ilvl w:val="2"/>
        <w:numId w:val="16"/>
      </w:numPr>
      <w:spacing w:before="80" w:after="80"/>
    </w:pPr>
  </w:style>
  <w:style w:type="paragraph" w:customStyle="1" w:styleId="List123level2">
    <w:name w:val="List 1 2 3 level 2"/>
    <w:basedOn w:val="a0"/>
    <w:uiPriority w:val="1"/>
    <w:semiHidden/>
    <w:qFormat/>
    <w:rsid w:val="00FF3414"/>
    <w:pPr>
      <w:numPr>
        <w:ilvl w:val="1"/>
        <w:numId w:val="17"/>
      </w:numPr>
      <w:spacing w:before="80" w:after="80"/>
    </w:pPr>
  </w:style>
  <w:style w:type="paragraph" w:customStyle="1" w:styleId="List123level3">
    <w:name w:val="List 1 2 3 level 3"/>
    <w:basedOn w:val="a0"/>
    <w:uiPriority w:val="1"/>
    <w:semiHidden/>
    <w:qFormat/>
    <w:rsid w:val="00FF3414"/>
    <w:pPr>
      <w:numPr>
        <w:ilvl w:val="2"/>
        <w:numId w:val="17"/>
      </w:numPr>
      <w:spacing w:before="80" w:after="80"/>
    </w:pPr>
  </w:style>
  <w:style w:type="paragraph" w:customStyle="1" w:styleId="Legislationsection">
    <w:name w:val="Legislation section"/>
    <w:basedOn w:val="a0"/>
    <w:semiHidden/>
    <w:qFormat/>
    <w:rsid w:val="00ED4356"/>
    <w:pPr>
      <w:keepNext/>
      <w:numPr>
        <w:numId w:val="19"/>
      </w:numPr>
      <w:tabs>
        <w:tab w:val="left" w:pos="567"/>
      </w:tabs>
      <w:spacing w:after="60"/>
    </w:pPr>
    <w:rPr>
      <w:b/>
      <w:sz w:val="22"/>
    </w:rPr>
  </w:style>
  <w:style w:type="paragraph" w:customStyle="1" w:styleId="Legislationnumber">
    <w:name w:val="Legislation number"/>
    <w:basedOn w:val="a0"/>
    <w:semiHidden/>
    <w:qFormat/>
    <w:rsid w:val="00054574"/>
    <w:pPr>
      <w:numPr>
        <w:ilvl w:val="1"/>
        <w:numId w:val="19"/>
      </w:numPr>
      <w:tabs>
        <w:tab w:val="left" w:pos="567"/>
      </w:tabs>
      <w:spacing w:before="60" w:after="60"/>
    </w:pPr>
    <w:rPr>
      <w:sz w:val="22"/>
    </w:rPr>
  </w:style>
  <w:style w:type="paragraph" w:customStyle="1" w:styleId="Legislationa">
    <w:name w:val="Legislation (a)"/>
    <w:basedOn w:val="a0"/>
    <w:semiHidden/>
    <w:qFormat/>
    <w:rsid w:val="00065F18"/>
    <w:pPr>
      <w:numPr>
        <w:ilvl w:val="2"/>
        <w:numId w:val="19"/>
      </w:numPr>
      <w:spacing w:before="60" w:after="60"/>
    </w:pPr>
    <w:rPr>
      <w:sz w:val="22"/>
    </w:rPr>
  </w:style>
  <w:style w:type="paragraph" w:customStyle="1" w:styleId="Legislationi">
    <w:name w:val="Legislation (i)"/>
    <w:basedOn w:val="a0"/>
    <w:semiHidden/>
    <w:qFormat/>
    <w:rsid w:val="00065F18"/>
    <w:pPr>
      <w:numPr>
        <w:ilvl w:val="3"/>
        <w:numId w:val="19"/>
      </w:numPr>
      <w:spacing w:before="60" w:after="60"/>
    </w:pPr>
    <w:rPr>
      <w:sz w:val="22"/>
    </w:rPr>
  </w:style>
  <w:style w:type="paragraph" w:customStyle="1" w:styleId="Numberedparaindentonly">
    <w:name w:val="Numbered para indent only"/>
    <w:basedOn w:val="a0"/>
    <w:semiHidden/>
    <w:qFormat/>
    <w:rsid w:val="00065F18"/>
    <w:pPr>
      <w:spacing w:after="120"/>
      <w:ind w:left="567"/>
    </w:pPr>
  </w:style>
  <w:style w:type="paragraph" w:customStyle="1" w:styleId="Spacer">
    <w:name w:val="Spacer"/>
    <w:basedOn w:val="a0"/>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a3"/>
    <w:uiPriority w:val="99"/>
    <w:rsid w:val="00065F18"/>
    <w:tblPr>
      <w:tblInd w:w="108" w:type="dxa"/>
    </w:tblPr>
  </w:style>
  <w:style w:type="paragraph" w:customStyle="1" w:styleId="Tablenormal12pt">
    <w:name w:val="Table normal 12pt"/>
    <w:basedOn w:val="Tablenormal"/>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a0"/>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a0"/>
    <w:semiHidden/>
    <w:qFormat/>
    <w:rsid w:val="00065F18"/>
    <w:pPr>
      <w:spacing w:before="44" w:after="24"/>
    </w:pPr>
    <w:rPr>
      <w:rFonts w:cstheme="minorBidi"/>
      <w:sz w:val="20"/>
    </w:rPr>
  </w:style>
  <w:style w:type="paragraph" w:customStyle="1" w:styleId="Documentationpagetableheading">
    <w:name w:val="Documentation page table heading"/>
    <w:basedOn w:val="a0"/>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a0"/>
    <w:next w:val="a0"/>
    <w:semiHidden/>
    <w:qFormat/>
    <w:rsid w:val="00ED4356"/>
    <w:pPr>
      <w:keepNext/>
      <w:spacing w:before="240" w:after="120"/>
    </w:pPr>
    <w:rPr>
      <w:b/>
      <w:i/>
    </w:rPr>
  </w:style>
  <w:style w:type="paragraph" w:customStyle="1" w:styleId="Numberedpara2level1">
    <w:name w:val="Numbered para (2) level 1"/>
    <w:basedOn w:val="a0"/>
    <w:semiHidden/>
    <w:qFormat/>
    <w:rsid w:val="00065F18"/>
    <w:pPr>
      <w:numPr>
        <w:numId w:val="20"/>
      </w:numPr>
      <w:spacing w:after="120"/>
    </w:pPr>
  </w:style>
  <w:style w:type="paragraph" w:customStyle="1" w:styleId="Numberedpara2level2a">
    <w:name w:val="Numbered para (2) level 2 (a)"/>
    <w:basedOn w:val="a0"/>
    <w:semiHidden/>
    <w:qFormat/>
    <w:rsid w:val="00065F18"/>
    <w:pPr>
      <w:numPr>
        <w:ilvl w:val="1"/>
        <w:numId w:val="20"/>
      </w:numPr>
      <w:spacing w:after="120"/>
    </w:pPr>
  </w:style>
  <w:style w:type="paragraph" w:customStyle="1" w:styleId="Numberedpara2level3i">
    <w:name w:val="Numbered para (2) level 3 (i)"/>
    <w:basedOn w:val="a0"/>
    <w:semiHidden/>
    <w:qFormat/>
    <w:rsid w:val="00065F18"/>
    <w:pPr>
      <w:numPr>
        <w:ilvl w:val="2"/>
        <w:numId w:val="20"/>
      </w:numPr>
      <w:spacing w:after="120"/>
    </w:pPr>
  </w:style>
  <w:style w:type="paragraph" w:customStyle="1" w:styleId="Title2">
    <w:name w:val="Title 2"/>
    <w:basedOn w:val="aff7"/>
    <w:qFormat/>
    <w:rsid w:val="00065F18"/>
    <w:rPr>
      <w:sz w:val="52"/>
    </w:rPr>
  </w:style>
  <w:style w:type="paragraph" w:customStyle="1" w:styleId="Numberedpara2heading">
    <w:name w:val="Numbered para (2) heading"/>
    <w:basedOn w:val="a0"/>
    <w:semiHidden/>
    <w:qFormat/>
    <w:rsid w:val="00ED4356"/>
    <w:pPr>
      <w:keepNext/>
      <w:spacing w:before="240" w:after="120"/>
    </w:pPr>
    <w:rPr>
      <w:b/>
      <w:sz w:val="28"/>
    </w:rPr>
  </w:style>
  <w:style w:type="character" w:customStyle="1" w:styleId="af3">
    <w:name w:val="ヘッダー (文字)"/>
    <w:basedOn w:val="a2"/>
    <w:link w:val="af2"/>
    <w:uiPriority w:val="99"/>
    <w:rsid w:val="00065F18"/>
    <w:rPr>
      <w:rFonts w:eastAsiaTheme="minorHAnsi"/>
      <w:color w:val="808080" w:themeColor="background1" w:themeShade="80"/>
      <w:sz w:val="22"/>
      <w:lang w:eastAsia="ja-JP"/>
    </w:rPr>
  </w:style>
  <w:style w:type="character" w:customStyle="1" w:styleId="af1">
    <w:name w:val="フッター (文字)"/>
    <w:basedOn w:val="a2"/>
    <w:link w:val="af0"/>
    <w:rsid w:val="00065F18"/>
    <w:rPr>
      <w:rFonts w:eastAsiaTheme="minorHAnsi"/>
      <w:i/>
      <w:sz w:val="20"/>
      <w:lang w:eastAsia="ja-JP"/>
    </w:rPr>
  </w:style>
  <w:style w:type="character" w:customStyle="1" w:styleId="Footersecurityclassification">
    <w:name w:val="Footer security classification"/>
    <w:basedOn w:val="a2"/>
    <w:uiPriority w:val="1"/>
    <w:qFormat/>
    <w:rsid w:val="00065F18"/>
    <w:rPr>
      <w:b/>
      <w:i/>
      <w:caps/>
      <w:smallCaps w:val="0"/>
      <w:sz w:val="22"/>
    </w:rPr>
  </w:style>
  <w:style w:type="paragraph" w:customStyle="1" w:styleId="Numberedpara1level211">
    <w:name w:val="Numbered para (1) level 2 (1.1)"/>
    <w:basedOn w:val="a0"/>
    <w:semiHidden/>
    <w:rsid w:val="00065F18"/>
    <w:pPr>
      <w:numPr>
        <w:ilvl w:val="1"/>
        <w:numId w:val="21"/>
      </w:numPr>
      <w:spacing w:after="120"/>
    </w:pPr>
  </w:style>
  <w:style w:type="paragraph" w:customStyle="1" w:styleId="Numberedpara11headingwithnumber">
    <w:name w:val="Numbered para (1) 1 (heading with number)"/>
    <w:basedOn w:val="a0"/>
    <w:semiHidden/>
    <w:qFormat/>
    <w:rsid w:val="00ED4356"/>
    <w:pPr>
      <w:keepNext/>
      <w:numPr>
        <w:numId w:val="21"/>
      </w:numPr>
      <w:spacing w:before="240" w:after="120"/>
    </w:pPr>
    <w:rPr>
      <w:b/>
      <w:sz w:val="28"/>
    </w:rPr>
  </w:style>
  <w:style w:type="paragraph" w:customStyle="1" w:styleId="Crossreference">
    <w:name w:val="Cross reference"/>
    <w:basedOn w:val="a0"/>
    <w:semiHidden/>
    <w:qFormat/>
    <w:rsid w:val="00065F18"/>
    <w:rPr>
      <w:i/>
      <w:color w:val="1F546B" w:themeColor="text2"/>
      <w:u w:val="single"/>
    </w:rPr>
  </w:style>
  <w:style w:type="paragraph" w:customStyle="1" w:styleId="Numberedpara3heading">
    <w:name w:val="Numbered para (3) heading"/>
    <w:basedOn w:val="a0"/>
    <w:semiHidden/>
    <w:qFormat/>
    <w:rsid w:val="004F2E8A"/>
    <w:pPr>
      <w:keepNext/>
      <w:spacing w:before="200" w:after="120"/>
    </w:pPr>
    <w:rPr>
      <w:b/>
    </w:rPr>
  </w:style>
  <w:style w:type="paragraph" w:customStyle="1" w:styleId="Numberedpara3subheading">
    <w:name w:val="Numbered para (3) subheading"/>
    <w:basedOn w:val="a0"/>
    <w:semiHidden/>
    <w:qFormat/>
    <w:rsid w:val="00ED4356"/>
    <w:pPr>
      <w:keepNext/>
      <w:spacing w:before="240" w:after="120"/>
    </w:pPr>
    <w:rPr>
      <w:b/>
      <w:i/>
    </w:rPr>
  </w:style>
  <w:style w:type="paragraph" w:customStyle="1" w:styleId="Numberedpara3level1">
    <w:name w:val="Numbered para (3) level 1"/>
    <w:basedOn w:val="a0"/>
    <w:semiHidden/>
    <w:qFormat/>
    <w:rsid w:val="004F2E8A"/>
    <w:pPr>
      <w:numPr>
        <w:numId w:val="22"/>
      </w:numPr>
      <w:spacing w:after="120"/>
    </w:pPr>
  </w:style>
  <w:style w:type="paragraph" w:customStyle="1" w:styleId="Numberedpara3level211">
    <w:name w:val="Numbered para (3) level 2 (1.1)"/>
    <w:basedOn w:val="a0"/>
    <w:semiHidden/>
    <w:qFormat/>
    <w:rsid w:val="004F2E8A"/>
    <w:pPr>
      <w:numPr>
        <w:ilvl w:val="1"/>
        <w:numId w:val="22"/>
      </w:numPr>
      <w:spacing w:after="120"/>
    </w:pPr>
  </w:style>
  <w:style w:type="paragraph" w:customStyle="1" w:styleId="Numberedpara3level3111">
    <w:name w:val="Numbered para (3) level 3 (1.1.1)"/>
    <w:basedOn w:val="a0"/>
    <w:semiHidden/>
    <w:qFormat/>
    <w:rsid w:val="004F2E8A"/>
    <w:pPr>
      <w:numPr>
        <w:ilvl w:val="2"/>
        <w:numId w:val="22"/>
      </w:numPr>
      <w:spacing w:after="120"/>
    </w:pPr>
  </w:style>
  <w:style w:type="paragraph" w:styleId="afff7">
    <w:name w:val="endnote text"/>
    <w:basedOn w:val="a0"/>
    <w:link w:val="afff8"/>
    <w:uiPriority w:val="99"/>
    <w:semiHidden/>
    <w:rsid w:val="00ED4356"/>
    <w:pPr>
      <w:tabs>
        <w:tab w:val="left" w:pos="170"/>
      </w:tabs>
      <w:spacing w:before="0" w:after="0"/>
      <w:ind w:left="57" w:hanging="57"/>
    </w:pPr>
    <w:rPr>
      <w:sz w:val="20"/>
      <w:szCs w:val="20"/>
    </w:rPr>
  </w:style>
  <w:style w:type="character" w:customStyle="1" w:styleId="afff8">
    <w:name w:val="文末脚注文字列 (文字)"/>
    <w:basedOn w:val="a2"/>
    <w:link w:val="afff7"/>
    <w:uiPriority w:val="99"/>
    <w:semiHidden/>
    <w:rsid w:val="00ED4356"/>
    <w:rPr>
      <w:rFonts w:eastAsiaTheme="minorHAnsi"/>
      <w:sz w:val="20"/>
      <w:szCs w:val="20"/>
      <w:lang w:eastAsia="ja-JP"/>
    </w:rPr>
  </w:style>
  <w:style w:type="character" w:customStyle="1" w:styleId="Crossreferences">
    <w:name w:val="Cross references"/>
    <w:basedOn w:val="a2"/>
    <w:uiPriority w:val="1"/>
    <w:qFormat/>
    <w:rsid w:val="00C90217"/>
    <w:rPr>
      <w:i/>
      <w:color w:val="1F546B" w:themeColor="text2"/>
      <w:u w:val="single"/>
    </w:rPr>
  </w:style>
  <w:style w:type="paragraph" w:styleId="afff9">
    <w:name w:val="Quote"/>
    <w:basedOn w:val="a0"/>
    <w:next w:val="a0"/>
    <w:link w:val="afffa"/>
    <w:uiPriority w:val="99"/>
    <w:semiHidden/>
    <w:rsid w:val="00C81D04"/>
    <w:pPr>
      <w:spacing w:before="160" w:after="160"/>
      <w:jc w:val="center"/>
    </w:pPr>
    <w:rPr>
      <w:i/>
      <w:iCs/>
      <w:color w:val="404040" w:themeColor="text1" w:themeTint="BF"/>
    </w:rPr>
  </w:style>
  <w:style w:type="character" w:customStyle="1" w:styleId="afffa">
    <w:name w:val="引用文 (文字)"/>
    <w:basedOn w:val="a2"/>
    <w:link w:val="afff9"/>
    <w:uiPriority w:val="99"/>
    <w:semiHidden/>
    <w:rsid w:val="00C81D04"/>
    <w:rPr>
      <w:rFonts w:eastAsiaTheme="minorHAnsi"/>
      <w:i/>
      <w:iCs/>
      <w:color w:val="404040" w:themeColor="text1" w:themeTint="BF"/>
      <w:lang w:eastAsia="ja-JP"/>
    </w:rPr>
  </w:style>
  <w:style w:type="paragraph" w:styleId="afffb">
    <w:name w:val="annotation text"/>
    <w:basedOn w:val="a0"/>
    <w:link w:val="afffc"/>
    <w:uiPriority w:val="99"/>
    <w:semiHidden/>
    <w:rsid w:val="00C81D04"/>
    <w:rPr>
      <w:sz w:val="20"/>
      <w:szCs w:val="20"/>
    </w:rPr>
  </w:style>
  <w:style w:type="character" w:customStyle="1" w:styleId="afffc">
    <w:name w:val="コメント文字列 (文字)"/>
    <w:basedOn w:val="a2"/>
    <w:link w:val="afffb"/>
    <w:uiPriority w:val="99"/>
    <w:semiHidden/>
    <w:rsid w:val="00C81D04"/>
    <w:rPr>
      <w:rFonts w:eastAsiaTheme="minorHAnsi"/>
      <w:sz w:val="20"/>
      <w:szCs w:val="20"/>
      <w:lang w:eastAsia="ja-JP"/>
    </w:rPr>
  </w:style>
  <w:style w:type="paragraph" w:styleId="afffd">
    <w:name w:val="annotation subject"/>
    <w:basedOn w:val="afffb"/>
    <w:next w:val="afffb"/>
    <w:link w:val="afffe"/>
    <w:uiPriority w:val="99"/>
    <w:semiHidden/>
    <w:rsid w:val="00D01C06"/>
    <w:rPr>
      <w:b/>
      <w:bCs/>
    </w:rPr>
  </w:style>
  <w:style w:type="character" w:customStyle="1" w:styleId="afffe">
    <w:name w:val="コメント内容 (文字)"/>
    <w:basedOn w:val="afffc"/>
    <w:link w:val="afffd"/>
    <w:uiPriority w:val="99"/>
    <w:semiHidden/>
    <w:rsid w:val="00D01C06"/>
    <w:rPr>
      <w:rFonts w:eastAsiaTheme="minorHAnsi"/>
      <w:b/>
      <w:bCs/>
      <w:sz w:val="20"/>
      <w:szCs w:val="20"/>
      <w:lang w:eastAsia="ja-JP"/>
    </w:rPr>
  </w:style>
  <w:style w:type="paragraph" w:styleId="affff">
    <w:name w:val="Revision"/>
    <w:hidden/>
    <w:uiPriority w:val="99"/>
    <w:semiHidden/>
    <w:rsid w:val="00785F91"/>
    <w:pPr>
      <w:spacing w:before="0" w:after="0"/>
    </w:pPr>
    <w:rPr>
      <w:rFonts w:eastAsiaTheme="minorHAnsi"/>
    </w:rPr>
  </w:style>
  <w:style w:type="character" w:styleId="affff0">
    <w:name w:val="Unresolved Mention"/>
    <w:basedOn w:val="a2"/>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ＭＳ ゴシック"/>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Pages>
  <Words>983</Words>
  <Characters>47</Characters>
  <Application>Microsoft Office Word</Application>
  <DocSecurity>0</DocSecurity>
  <Lines>1</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Dyer</dc:creator>
  <cp:keywords/>
  <dc:description/>
  <cp:lastModifiedBy>Shaun Dyer</cp:lastModifiedBy>
  <cp:revision>35</cp:revision>
  <dcterms:created xsi:type="dcterms:W3CDTF">2024-11-28T17:48:00Z</dcterms:created>
  <dcterms:modified xsi:type="dcterms:W3CDTF">2024-11-29T03:38:00Z</dcterms:modified>
</cp:coreProperties>
</file>