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99A3" w14:textId="77777777" w:rsidR="00F07892" w:rsidRDefault="00A744FD" w:rsidP="0033141A">
      <w:pPr>
        <w:spacing w:before="0" w:after="0" w:line="180" w:lineRule="auto"/>
        <w:rPr>
          <w:rStyle w:val="Heading1Char"/>
          <w:rFonts w:ascii="Acumin Pro" w:hAnsi="Acumin Pro" w:cs="DaunPenh"/>
          <w:color w:val="00908B"/>
          <w:sz w:val="100"/>
          <w:szCs w:val="100"/>
          <w:lang w:bidi="km-KH"/>
        </w:rPr>
      </w:pPr>
      <w:r>
        <w:rPr>
          <w:rFonts w:ascii="Acumin Pro" w:hAnsi="Acumin Pro" w:cs="Arial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6C5D78BC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</w:p>
    <w:p w14:paraId="50FA3372" w14:textId="47B8C789" w:rsidR="00F07892" w:rsidRPr="00441DC9" w:rsidRDefault="00F07892" w:rsidP="0029111B">
      <w:pPr>
        <w:spacing w:before="0" w:after="0" w:line="180" w:lineRule="auto"/>
        <w:ind w:right="-427"/>
        <w:rPr>
          <w:rStyle w:val="Heading1Char"/>
          <w:rFonts w:ascii="Acumin Pro" w:hAnsi="Acumin Pro" w:cs="DaunPenh"/>
          <w:color w:val="00908B"/>
          <w:sz w:val="98"/>
          <w:szCs w:val="98"/>
          <w:lang w:bidi="km-KH"/>
        </w:rPr>
      </w:pPr>
      <w:bookmarkStart w:id="0" w:name="_Hlk183255257"/>
      <w:r w:rsidRPr="00441DC9">
        <w:rPr>
          <w:rStyle w:val="Heading1Char"/>
          <w:rFonts w:ascii="Acumin Pro" w:hAnsi="Acumin Pro" w:cs="DaunPenh" w:hint="cs"/>
          <w:color w:val="00908B"/>
          <w:sz w:val="98"/>
          <w:szCs w:val="98"/>
          <w:cs/>
          <w:lang w:bidi="km-KH"/>
        </w:rPr>
        <w:t>ដើម្បីរាយការណ៍</w:t>
      </w:r>
      <w:r w:rsidR="002803AB">
        <w:rPr>
          <w:rStyle w:val="Heading1Char"/>
          <w:rFonts w:ascii="Acumin Pro" w:hAnsi="Acumin Pro" w:cs="DaunPenh" w:hint="cs"/>
          <w:color w:val="00908B"/>
          <w:sz w:val="98"/>
          <w:szCs w:val="98"/>
          <w:cs/>
          <w:lang w:bidi="km-KH"/>
        </w:rPr>
        <w:t>អំ</w:t>
      </w:r>
      <w:r w:rsidRPr="00441DC9">
        <w:rPr>
          <w:rStyle w:val="Heading1Char"/>
          <w:rFonts w:ascii="Acumin Pro" w:hAnsi="Acumin Pro" w:cs="DaunPenh" w:hint="cs"/>
          <w:color w:val="00908B"/>
          <w:sz w:val="98"/>
          <w:szCs w:val="98"/>
          <w:cs/>
          <w:lang w:bidi="km-KH"/>
        </w:rPr>
        <w:t>ពីការជ្រៀតជ្រែកពីបរទេសតើ</w:t>
      </w:r>
      <w:r w:rsidR="0029111B">
        <w:rPr>
          <w:rStyle w:val="Heading1Char"/>
          <w:rFonts w:ascii="Acumin Pro" w:hAnsi="Acumin Pro" w:cs="DaunPenh"/>
          <w:color w:val="00908B"/>
          <w:sz w:val="98"/>
          <w:szCs w:val="98"/>
          <w:cs/>
          <w:lang w:bidi="km-KH"/>
        </w:rPr>
        <w:br/>
      </w:r>
      <w:r w:rsidRPr="00441DC9">
        <w:rPr>
          <w:rStyle w:val="Heading1Char"/>
          <w:rFonts w:ascii="Acumin Pro" w:hAnsi="Acumin Pro" w:cs="DaunPenh" w:hint="cs"/>
          <w:color w:val="00908B"/>
          <w:sz w:val="98"/>
          <w:szCs w:val="98"/>
          <w:cs/>
          <w:lang w:bidi="km-KH"/>
        </w:rPr>
        <w:t>ត្រូវធ្វើយ៉ាងណា</w:t>
      </w:r>
    </w:p>
    <w:bookmarkEnd w:id="0"/>
    <w:p w14:paraId="5A1D0580" w14:textId="77777777" w:rsidR="00F07892" w:rsidRPr="00441DC9" w:rsidRDefault="00F07892" w:rsidP="0033141A">
      <w:pPr>
        <w:spacing w:before="0" w:after="0" w:line="180" w:lineRule="auto"/>
        <w:rPr>
          <w:rStyle w:val="Heading1Char"/>
          <w:rFonts w:ascii="Acumin Pro" w:hAnsi="Acumin Pro"/>
          <w:color w:val="00908B"/>
          <w:sz w:val="24"/>
          <w:szCs w:val="24"/>
        </w:rPr>
      </w:pPr>
    </w:p>
    <w:p w14:paraId="6BB4B394" w14:textId="76DAE81D" w:rsidR="00F07892" w:rsidRPr="00DE6570" w:rsidRDefault="00F07892" w:rsidP="0033141A">
      <w:pPr>
        <w:spacing w:before="0" w:after="0" w:line="180" w:lineRule="auto"/>
        <w:rPr>
          <w:rStyle w:val="Heading1Char"/>
          <w:rFonts w:ascii="Acumin Pro" w:hAnsi="Acumin Pro" w:cs="DaunPenh"/>
          <w:b w:val="0"/>
          <w:bCs w:val="0"/>
          <w:color w:val="auto"/>
          <w:sz w:val="50"/>
          <w:szCs w:val="50"/>
          <w:lang w:bidi="km-KH"/>
        </w:rPr>
      </w:pP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សហគមន៍ជនជាតិក្នុងប្រទេសនូវែលសេឡង់</w:t>
      </w:r>
      <w:r w:rsidRPr="00DE6570">
        <w:rPr>
          <w:rStyle w:val="Heading1Char"/>
          <w:rFonts w:ascii="Acumin Pro" w:hAnsi="Acumin Pro" w:cs="DaunPenh"/>
          <w:b w:val="0"/>
          <w:bCs w:val="0"/>
          <w:color w:val="auto"/>
          <w:sz w:val="50"/>
          <w:szCs w:val="50"/>
          <w:cs/>
          <w:lang w:bidi="km-KH"/>
        </w:rPr>
        <w:t xml:space="preserve"> </w:t>
      </w: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មិនចាំបាច់អត់ធ្មត់នឹងការជ្រៀតជ្រែកពីបរទេសទេ។</w:t>
      </w:r>
      <w:r w:rsidRPr="00DE6570">
        <w:rPr>
          <w:rStyle w:val="Heading1Char"/>
          <w:rFonts w:ascii="Acumin Pro" w:hAnsi="Acumin Pro" w:cs="DaunPenh"/>
          <w:b w:val="0"/>
          <w:bCs w:val="0"/>
          <w:color w:val="auto"/>
          <w:sz w:val="50"/>
          <w:szCs w:val="50"/>
          <w:cs/>
          <w:lang w:bidi="km-KH"/>
        </w:rPr>
        <w:t xml:space="preserve"> </w:t>
      </w: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អ្នកអាចរាយការណ៍</w:t>
      </w:r>
      <w:r w:rsidR="002803AB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អំ</w:t>
      </w: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ពីការជ្រៀតជ្រែកពីបរទេសដោយប្រើ</w:t>
      </w:r>
      <w:r w:rsidR="002803AB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ប្រាស់</w:t>
      </w: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ជម្រើស</w:t>
      </w:r>
      <w:r w:rsidR="002803AB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ដូច</w:t>
      </w:r>
      <w:r w:rsidRPr="00DE6570">
        <w:rPr>
          <w:rStyle w:val="Heading1Char"/>
          <w:rFonts w:ascii="Acumin Pro" w:hAnsi="Acumin Pro" w:cs="DaunPenh" w:hint="cs"/>
          <w:b w:val="0"/>
          <w:bCs w:val="0"/>
          <w:color w:val="auto"/>
          <w:sz w:val="50"/>
          <w:szCs w:val="50"/>
          <w:cs/>
          <w:lang w:bidi="km-KH"/>
        </w:rPr>
        <w:t>ខាងក្រោម។</w:t>
      </w:r>
    </w:p>
    <w:p w14:paraId="186D9EB8" w14:textId="4F4FEEFD" w:rsidR="00FD4E9C" w:rsidRDefault="00FD4E9C" w:rsidP="0033141A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auto"/>
          <w:sz w:val="60"/>
          <w:szCs w:val="60"/>
          <w:lang w:bidi="km-K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B6BA5" wp14:editId="610ACFB6">
                <wp:simplePos x="0" y="0"/>
                <wp:positionH relativeFrom="margin">
                  <wp:posOffset>-38382</wp:posOffset>
                </wp:positionH>
                <wp:positionV relativeFrom="paragraph">
                  <wp:posOffset>251472</wp:posOffset>
                </wp:positionV>
                <wp:extent cx="5732585" cy="2668886"/>
                <wp:effectExtent l="38100" t="38100" r="33655" b="3683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668886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73BF" w14:textId="77777777" w:rsidR="00FD4E9C" w:rsidRPr="00FD4E9C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Acumin Pro" w:hAnsi="Acumin Pro" w:cs="DaunPenh"/>
                                <w:color w:val="A73038"/>
                                <w:sz w:val="54"/>
                                <w:szCs w:val="54"/>
                                <w:lang w:bidi="km-KH"/>
                              </w:rPr>
                            </w:pPr>
                            <w:r w:rsidRPr="00FD4E9C">
                              <w:rPr>
                                <w:rStyle w:val="Heading1Char"/>
                                <w:rFonts w:ascii="Acumin Pro" w:hAnsi="Acumin Pro" w:cs="DaunPenh" w:hint="cs"/>
                                <w:color w:val="A73038"/>
                                <w:sz w:val="54"/>
                                <w:szCs w:val="54"/>
                                <w:cs/>
                                <w:lang w:bidi="km-KH"/>
                              </w:rPr>
                              <w:t>ក្នុងគ្រាអាសន្ន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color w:val="A73038"/>
                                <w:sz w:val="54"/>
                                <w:szCs w:val="54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20FA379C" w14:textId="77777777" w:rsidR="00FD4E9C" w:rsidRPr="00F07892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Acumin Pro" w:hAnsi="Acumin Pro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3A34319E" w14:textId="5305A93B" w:rsidR="00FD4E9C" w:rsidRPr="00441DC9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lang w:bidi="km-KH"/>
                              </w:rPr>
                            </w:pP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បើកើតឡើងឥឡូវនេះ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សូមទូរស័ព្ទទៅលេខ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១១១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ហើយសួររកប៉ូលិស។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7F603AFC" w14:textId="77777777" w:rsidR="00FD4E9C" w:rsidRPr="00441DC9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29C3C56B" w14:textId="1CA5528C" w:rsidR="00FD4E9C" w:rsidRPr="00441DC9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Acumin Pro" w:hAnsi="Acumin Pro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ប្រសិនបើអ្នកមិនអាចនិយាយបានហើយអ្នកកំពុងតែប្រើទូរស័ព្ទដៃ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សូម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រក្សាភាពស្ងៀមស្ងាត់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ហើយស្តាប់ការ</w:t>
                            </w:r>
                            <w:r w:rsidR="0029111B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ជំរុញ</w:t>
                            </w:r>
                            <w:r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bidi="km-KH"/>
                              </w:rPr>
                              <w:t>‘press 55’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Pr="00F86902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bidi="km-KH"/>
                              </w:rPr>
                              <w:t>(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'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ចុច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55'</w:t>
                            </w:r>
                            <w:r>
                              <w:rPr>
                                <w:rStyle w:val="Heading1Char"/>
                                <w:rFonts w:ascii="Acumin Pro" w:hAnsi="Acumin Pro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567954B0" w14:textId="77777777" w:rsidR="00FD4E9C" w:rsidRPr="00441DC9" w:rsidRDefault="00FD4E9C" w:rsidP="00FD4E9C">
                            <w:pPr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07B2D455" w14:textId="0D5C7D95" w:rsidR="00FD4E9C" w:rsidRPr="00441DC9" w:rsidRDefault="00FD4E9C" w:rsidP="00FD4E9C">
                            <w:pPr>
                              <w:spacing w:before="0" w:after="0" w:line="180" w:lineRule="auto"/>
                              <w:rPr>
                                <w:rFonts w:ascii="Acumin Pro" w:hAnsi="Acumin Pro" w:cs="DaunPenh"/>
                                <w:b/>
                                <w:bCs/>
                                <w:kern w:val="32"/>
                                <w:sz w:val="39"/>
                              </w:rPr>
                            </w:pP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ប្រសិនបើអ្នកមិនអាចនិយាយបាន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ហើយអ្នកកំពុងប្រើទូរស័ព្ទលើតុ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សូមនៅស្ងៀម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ហើយស្តាប់ប្រតិបត្តិករដែល</w:t>
                            </w:r>
                            <w:r w:rsidR="0029111B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នឹងប្រាប់អ្នកឱ្យចុចប៊ូតុងណាមួយ</w:t>
                            </w:r>
                            <w:r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ដើម្បីទទួល</w:t>
                            </w:r>
                            <w:r w:rsidRPr="00441DC9">
                              <w:rPr>
                                <w:rStyle w:val="Heading1Char"/>
                                <w:rFonts w:ascii="Acumin Pro" w:hAnsi="Acumin Pro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ជំនួយ។</w:t>
                            </w:r>
                          </w:p>
                          <w:p w14:paraId="319572AD" w14:textId="77777777" w:rsidR="00FD4E9C" w:rsidRPr="00A03E82" w:rsidRDefault="00FD4E9C" w:rsidP="00FD4E9C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6BA5" id="Rectangle: Diagonal Corners Rounded 2" o:spid="_x0000_s1026" style="position:absolute;margin-left:-3pt;margin-top:19.8pt;width:451.4pt;height:210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32585,266888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" adj="-11796480,,5400" path="m444823,l5732585,r,l5732585,2224063v,245669,-199154,444823,-444823,444823l,2668886r,l,444823c,199154,199154,,444823,xe" fillcolor="white [3212]" strokecolor="#a73138" strokeweight="6pt">
                <v:stroke joinstyle="miter"/>
                <v:formulas/>
                <v:path arrowok="t" o:connecttype="custom" o:connectlocs="444823,0;5732585,0;5732585,0;5732585,2224063;5287762,2668886;0,2668886;0,2668886;0,444823;444823,0" o:connectangles="0,0,0,0,0,0,0,0,0" textboxrect="0,0,5732585,2668886"/>
                <v:textbox>
                  <w:txbxContent>
                    <w:p w14:paraId="339973BF" w14:textId="77777777" w:rsidR="00FD4E9C" w:rsidRPr="00FD4E9C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Acumin Pro" w:hAnsi="Acumin Pro" w:cs="DaunPenh"/>
                          <w:color w:val="A73038"/>
                          <w:sz w:val="54"/>
                          <w:szCs w:val="54"/>
                          <w:lang w:bidi="km-KH"/>
                        </w:rPr>
                      </w:pPr>
                      <w:r w:rsidRPr="00FD4E9C">
                        <w:rPr>
                          <w:rStyle w:val="Heading1Char"/>
                          <w:rFonts w:ascii="Acumin Pro" w:hAnsi="Acumin Pro" w:cs="DaunPenh" w:hint="cs"/>
                          <w:color w:val="A73038"/>
                          <w:sz w:val="54"/>
                          <w:szCs w:val="54"/>
                          <w:cs/>
                          <w:lang w:bidi="km-KH"/>
                        </w:rPr>
                        <w:t>ក្នុងគ្រាអាសន្ន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color w:val="A73038"/>
                          <w:sz w:val="54"/>
                          <w:szCs w:val="54"/>
                          <w:cs/>
                          <w:lang w:bidi="km-KH"/>
                        </w:rPr>
                        <w:t xml:space="preserve"> </w:t>
                      </w:r>
                    </w:p>
                    <w:p w14:paraId="20FA379C" w14:textId="77777777" w:rsidR="00FD4E9C" w:rsidRPr="00F07892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Acumin Pro" w:hAnsi="Acumin Pro"/>
                          <w:color w:val="auto"/>
                          <w:sz w:val="29"/>
                          <w:szCs w:val="29"/>
                        </w:rPr>
                      </w:pPr>
                    </w:p>
                    <w:p w14:paraId="3A34319E" w14:textId="5305A93B" w:rsidR="00FD4E9C" w:rsidRPr="00441DC9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lang w:bidi="km-KH"/>
                        </w:rPr>
                      </w:pP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បើកើតឡើងឥឡូវនេះ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សូមទូរស័ព្ទទៅលេខ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១១១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ហើយសួររកប៉ូលិស។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</w:p>
                    <w:p w14:paraId="7F603AFC" w14:textId="77777777" w:rsidR="00FD4E9C" w:rsidRPr="00441DC9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</w:rPr>
                      </w:pPr>
                    </w:p>
                    <w:p w14:paraId="29C3C56B" w14:textId="1CA5528C" w:rsidR="00FD4E9C" w:rsidRPr="00441DC9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Acumin Pro" w:hAnsi="Acumin Pro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ប្រសិនបើអ្នកមិនអាចនិយាយបានហើយអ្នកកំពុងតែប្រើទូរស័ព្ទដៃ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សូម</w:t>
                      </w:r>
                      <w:r w:rsidRPr="00F86902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រក្សាភាពស្ងៀមស្ងាត់</w:t>
                      </w:r>
                      <w:r w:rsidRPr="00F86902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86902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ហើយស្តាប់ការ</w:t>
                      </w:r>
                      <w:r w:rsidR="0029111B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 w:rsidRPr="00F86902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ជំរុញ</w:t>
                      </w:r>
                      <w:r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Pr="00F86902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4"/>
                          <w:szCs w:val="24"/>
                          <w:lang w:bidi="km-KH"/>
                        </w:rPr>
                        <w:t>‘press 55’</w:t>
                      </w:r>
                      <w:r w:rsidRPr="00F86902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Pr="00F86902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4"/>
                          <w:szCs w:val="24"/>
                          <w:lang w:bidi="km-KH"/>
                        </w:rPr>
                        <w:t>(</w:t>
                      </w:r>
                      <w:r w:rsidRPr="00441DC9">
                        <w:rPr>
                          <w:rStyle w:val="Heading1Char"/>
                          <w:rFonts w:ascii="Acumin Pro" w:hAnsi="Acumin Pro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'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ចុច</w:t>
                      </w:r>
                      <w:r w:rsidRPr="00441DC9">
                        <w:rPr>
                          <w:rStyle w:val="Heading1Char"/>
                          <w:rFonts w:ascii="Acumin Pro" w:hAnsi="Acumin Pro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55'</w:t>
                      </w:r>
                      <w:r>
                        <w:rPr>
                          <w:rStyle w:val="Heading1Char"/>
                          <w:rFonts w:ascii="Acumin Pro" w:hAnsi="Acumin Pro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441DC9">
                        <w:rPr>
                          <w:rStyle w:val="Heading1Char"/>
                          <w:rFonts w:ascii="Acumin Pro" w:hAnsi="Acumin Pro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</w:p>
                    <w:p w14:paraId="567954B0" w14:textId="77777777" w:rsidR="00FD4E9C" w:rsidRPr="00441DC9" w:rsidRDefault="00FD4E9C" w:rsidP="00FD4E9C">
                      <w:pPr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</w:rPr>
                      </w:pPr>
                    </w:p>
                    <w:p w14:paraId="07B2D455" w14:textId="0D5C7D95" w:rsidR="00FD4E9C" w:rsidRPr="00441DC9" w:rsidRDefault="00FD4E9C" w:rsidP="00FD4E9C">
                      <w:pPr>
                        <w:spacing w:before="0" w:after="0" w:line="180" w:lineRule="auto"/>
                        <w:rPr>
                          <w:rFonts w:ascii="Acumin Pro" w:hAnsi="Acumin Pro" w:cs="DaunPenh"/>
                          <w:b/>
                          <w:bCs/>
                          <w:kern w:val="32"/>
                          <w:sz w:val="39"/>
                        </w:rPr>
                      </w:pP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ប្រសិនបើអ្នកមិនអាចនិយាយបាន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ហើយអ្នកកំពុងប្រើទូរស័ព្ទលើតុ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សូមនៅស្ងៀម</w:t>
                      </w:r>
                      <w:r w:rsidRPr="00441DC9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ហើយស្តាប់ប្រតិបត្តិករដែល</w:t>
                      </w:r>
                      <w:r w:rsidR="0029111B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នឹងប្រាប់អ្នកឱ្យចុចប៊ូតុងណាមួយ</w:t>
                      </w:r>
                      <w:r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ដើម្បីទទួល</w:t>
                      </w:r>
                      <w:r w:rsidRPr="00441DC9">
                        <w:rPr>
                          <w:rStyle w:val="Heading1Char"/>
                          <w:rFonts w:ascii="Acumin Pro" w:hAnsi="Acumin Pro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ជំនួយ។</w:t>
                      </w:r>
                    </w:p>
                    <w:p w14:paraId="319572AD" w14:textId="77777777" w:rsidR="00FD4E9C" w:rsidRPr="00A03E82" w:rsidRDefault="00FD4E9C" w:rsidP="00FD4E9C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9B4DD" w14:textId="13159454" w:rsidR="00FD4E9C" w:rsidRDefault="00FD4E9C" w:rsidP="0033141A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auto"/>
          <w:sz w:val="60"/>
          <w:szCs w:val="60"/>
          <w:lang w:bidi="km-KH"/>
        </w:rPr>
      </w:pPr>
    </w:p>
    <w:p w14:paraId="5765DAA0" w14:textId="115495DF" w:rsidR="00FD4E9C" w:rsidRDefault="00FD4E9C" w:rsidP="0033141A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auto"/>
          <w:sz w:val="60"/>
          <w:szCs w:val="60"/>
          <w:lang w:bidi="km-KH"/>
        </w:rPr>
      </w:pPr>
    </w:p>
    <w:p w14:paraId="6A801B2F" w14:textId="550939E5" w:rsidR="00030F06" w:rsidRDefault="00030F06" w:rsidP="0033141A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auto"/>
          <w:sz w:val="60"/>
          <w:szCs w:val="60"/>
          <w:lang w:bidi="km-KH"/>
        </w:rPr>
      </w:pPr>
    </w:p>
    <w:p w14:paraId="323F3C80" w14:textId="55C449C1" w:rsidR="00E95193" w:rsidRPr="00E95193" w:rsidRDefault="00E95193" w:rsidP="0033141A">
      <w:pPr>
        <w:keepLines w:val="0"/>
        <w:spacing w:before="0" w:after="0" w:line="180" w:lineRule="auto"/>
        <w:rPr>
          <w:rStyle w:val="Heading1Char"/>
          <w:rFonts w:ascii="DaunPenh" w:hAnsi="DaunPenh" w:cs="DaunPenh"/>
          <w:b w:val="0"/>
          <w:bCs w:val="0"/>
          <w:color w:val="auto"/>
          <w:sz w:val="29"/>
          <w:szCs w:val="29"/>
          <w:lang w:bidi="km-KH"/>
        </w:rPr>
      </w:pPr>
    </w:p>
    <w:p w14:paraId="5F5E2343" w14:textId="27275765" w:rsidR="001667C4" w:rsidRDefault="001667C4" w:rsidP="00FD4E9C">
      <w:pPr>
        <w:keepLines w:val="0"/>
        <w:rPr>
          <w:rFonts w:ascii="DaunPenh" w:hAnsi="DaunPenh" w:cs="DaunPenh"/>
          <w:b/>
          <w:bCs/>
          <w:color w:val="00908B"/>
          <w:kern w:val="32"/>
          <w:sz w:val="39"/>
          <w:szCs w:val="39"/>
        </w:rPr>
      </w:pPr>
    </w:p>
    <w:p w14:paraId="285FD0F2" w14:textId="77777777" w:rsidR="00FD4E9C" w:rsidRDefault="00FD4E9C" w:rsidP="00FD4E9C">
      <w:pPr>
        <w:keepLines w:val="0"/>
        <w:rPr>
          <w:rFonts w:ascii="DaunPenh" w:hAnsi="DaunPenh" w:cs="DaunPenh"/>
          <w:b/>
          <w:bCs/>
          <w:color w:val="00908B"/>
          <w:kern w:val="32"/>
          <w:sz w:val="39"/>
          <w:szCs w:val="39"/>
        </w:rPr>
      </w:pPr>
    </w:p>
    <w:p w14:paraId="182E2904" w14:textId="77777777" w:rsidR="00FD4E9C" w:rsidRDefault="00FD4E9C" w:rsidP="00FD4E9C">
      <w:pPr>
        <w:keepLines w:val="0"/>
        <w:rPr>
          <w:rFonts w:ascii="DaunPenh" w:hAnsi="DaunPenh" w:cs="DaunPenh"/>
          <w:b/>
          <w:bCs/>
          <w:color w:val="00908B"/>
          <w:kern w:val="32"/>
          <w:sz w:val="39"/>
          <w:szCs w:val="39"/>
        </w:rPr>
      </w:pPr>
    </w:p>
    <w:p w14:paraId="0E838CF2" w14:textId="77777777" w:rsidR="00FD4E9C" w:rsidRDefault="00FD4E9C" w:rsidP="00FD4E9C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007473"/>
          <w:sz w:val="60"/>
          <w:szCs w:val="60"/>
          <w:cs/>
          <w:lang w:bidi="km-KH"/>
        </w:rPr>
      </w:pPr>
    </w:p>
    <w:p w14:paraId="52E00A81" w14:textId="213F2538" w:rsidR="00FD4E9C" w:rsidRPr="00FD4E9C" w:rsidRDefault="00FD4E9C" w:rsidP="00FD4E9C">
      <w:pPr>
        <w:keepLines w:val="0"/>
        <w:spacing w:before="0" w:after="0" w:line="180" w:lineRule="auto"/>
        <w:rPr>
          <w:rStyle w:val="Heading1Char"/>
          <w:rFonts w:ascii="Acumin Pro" w:hAnsi="Acumin Pro" w:cs="DaunPenh"/>
          <w:color w:val="007473"/>
          <w:sz w:val="60"/>
          <w:szCs w:val="60"/>
          <w:lang w:bidi="km-KH"/>
        </w:rPr>
      </w:pPr>
      <w:r w:rsidRPr="00FD4E9C">
        <w:rPr>
          <w:rStyle w:val="Heading1Char"/>
          <w:rFonts w:ascii="Acumin Pro" w:hAnsi="Acumin Pro" w:cs="DaunPenh" w:hint="cs"/>
          <w:color w:val="007473"/>
          <w:sz w:val="60"/>
          <w:szCs w:val="60"/>
          <w:cs/>
          <w:lang w:bidi="km-KH"/>
        </w:rPr>
        <w:t>ការរាយការណ៍ពីការជ្រៀតជ្រែកពីបរទេស</w:t>
      </w:r>
    </w:p>
    <w:p w14:paraId="77FFDEB6" w14:textId="304A83DD" w:rsidR="00FD4E9C" w:rsidRDefault="00FD4E9C" w:rsidP="0029111B">
      <w:pPr>
        <w:keepLines w:val="0"/>
        <w:spacing w:before="0" w:after="0" w:line="180" w:lineRule="auto"/>
        <w:ind w:right="-143"/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lang w:bidi="km-KH"/>
        </w:rPr>
      </w:pP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យើងទាំងអស់គ្នាអាចជួយរក្សា</w:t>
      </w:r>
      <w:r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ប្រទេស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នូវែលសេឡង់ឱ្យមានសុវត្ថិភាពពីការជ្រៀតជ្រែកពីបរទេសដោយ</w:t>
      </w:r>
      <w:r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ធ្វើការ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រាយការណ៍ទៅ</w:t>
      </w:r>
      <w:r w:rsidRPr="00030F06"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cs/>
          <w:lang w:bidi="km-KH"/>
        </w:rPr>
        <w:t xml:space="preserve"> </w:t>
      </w:r>
      <w:r w:rsidRPr="00FD4E9C">
        <w:rPr>
          <w:rStyle w:val="Heading1Char"/>
          <w:rFonts w:ascii="Acumin Pro" w:hAnsi="Acumin Pro" w:cs="DaunPenh"/>
          <w:b w:val="0"/>
          <w:bCs w:val="0"/>
          <w:color w:val="auto"/>
          <w:sz w:val="24"/>
          <w:szCs w:val="24"/>
        </w:rPr>
        <w:t>NZSIS</w:t>
      </w:r>
      <w:r w:rsidRPr="0089506C">
        <w:rPr>
          <w:rStyle w:val="Heading1Char"/>
          <w:rFonts w:ascii="DaunPenh" w:hAnsi="DaunPenh" w:cs="DaunPenh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</w:rPr>
        <w:t>(</w:t>
      </w:r>
      <w:r w:rsidR="00451B0D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ទីភ្នាក់ងារ</w:t>
      </w:r>
      <w:r w:rsidRPr="0089506C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ស៊ើបការណ៍សន្តិសុខ</w:t>
      </w:r>
      <w:r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ប្រទេស</w:t>
      </w:r>
      <w:r w:rsidRPr="0089506C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នូវែលសេឡង់</w:t>
      </w:r>
      <w:r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lang w:bidi="km-KH"/>
        </w:rPr>
        <w:t xml:space="preserve">) 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ឬប៉ូលីស។</w:t>
      </w:r>
      <w:r w:rsidRPr="00030F06"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cs/>
          <w:lang w:bidi="km-KH"/>
        </w:rPr>
        <w:t xml:space="preserve"> </w:t>
      </w:r>
      <w:r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ទោះ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អ្នកជ្រើសរើសវិធីណាក៏ដោយ</w:t>
      </w:r>
      <w:r w:rsidRPr="00030F06"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cs/>
          <w:lang w:bidi="km-KH"/>
        </w:rPr>
        <w:t xml:space="preserve"> 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ពួកគេនឹង</w:t>
      </w:r>
      <w:r w:rsidR="0029111B">
        <w:rPr>
          <w:rStyle w:val="Heading1Char"/>
          <w:rFonts w:ascii="DaunPenh" w:hAnsi="DaunPenh" w:cs="DaunPenh"/>
          <w:b w:val="0"/>
          <w:bCs w:val="0"/>
          <w:color w:val="auto"/>
          <w:sz w:val="39"/>
          <w:szCs w:val="39"/>
          <w:cs/>
          <w:lang w:bidi="km-KH"/>
        </w:rPr>
        <w:br/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ធ្វើឱ្យព័ត៌មានរបស់អ្នកទៅដល់កន្លែងដែលត្រឹមត្រូវ</w:t>
      </w:r>
      <w:r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ជា</w:t>
      </w:r>
      <w:r w:rsidRPr="007F4C52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ប្រាកដ</w:t>
      </w:r>
      <w:r w:rsidRPr="00030F06">
        <w:rPr>
          <w:rStyle w:val="Heading1Char"/>
          <w:rFonts w:ascii="DaunPenh" w:hAnsi="DaunPenh" w:cs="DaunPenh" w:hint="cs"/>
          <w:b w:val="0"/>
          <w:bCs w:val="0"/>
          <w:color w:val="auto"/>
          <w:sz w:val="39"/>
          <w:szCs w:val="39"/>
          <w:cs/>
          <w:lang w:bidi="km-KH"/>
        </w:rPr>
        <w:t>។</w:t>
      </w: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676CBBDC" w14:textId="67C2CAD9" w:rsidR="00FD4E9C" w:rsidRPr="00FD4E9C" w:rsidRDefault="001667C4" w:rsidP="00FD4E9C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rFonts w:ascii="Acumin Pro" w:hAnsi="Acumin Pro"/>
          <w:b/>
          <w:bCs/>
          <w:sz w:val="28"/>
          <w:szCs w:val="28"/>
        </w:rPr>
        <w:br/>
      </w:r>
      <w:r>
        <w:br w:type="page"/>
      </w:r>
    </w:p>
    <w:p w14:paraId="4970716C" w14:textId="76E3E275" w:rsidR="00FD4E9C" w:rsidRDefault="00FD4E9C" w:rsidP="006F36CB">
      <w:pPr>
        <w:keepLines w:val="0"/>
      </w:pPr>
      <w:r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1" locked="0" layoutInCell="1" allowOverlap="1" wp14:anchorId="747CF3C4" wp14:editId="5E11CFCB">
            <wp:simplePos x="0" y="0"/>
            <wp:positionH relativeFrom="column">
              <wp:posOffset>-421206</wp:posOffset>
            </wp:positionH>
            <wp:positionV relativeFrom="paragraph">
              <wp:posOffset>-756681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1EBF" w14:textId="45448BBB" w:rsidR="00FD4E9C" w:rsidRDefault="00FD4E9C" w:rsidP="006F36CB">
      <w:pPr>
        <w:keepLine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16643" wp14:editId="656C40BB">
                <wp:simplePos x="0" y="0"/>
                <wp:positionH relativeFrom="margin">
                  <wp:posOffset>-6653</wp:posOffset>
                </wp:positionH>
                <wp:positionV relativeFrom="paragraph">
                  <wp:posOffset>42900</wp:posOffset>
                </wp:positionV>
                <wp:extent cx="5981037" cy="4089284"/>
                <wp:effectExtent l="38100" t="38100" r="39370" b="3873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37" cy="4089284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2160" w14:textId="5898146E" w:rsidR="00FD4E9C" w:rsidRPr="00FD4E9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color w:val="007473"/>
                                <w:sz w:val="26"/>
                                <w:szCs w:val="26"/>
                              </w:rPr>
                            </w:pPr>
                            <w:r w:rsidRPr="00FD4E9C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រាយការណ៍ការ</w:t>
                            </w:r>
                            <w:r w:rsidR="00451B0D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អំពីការ</w:t>
                            </w:r>
                            <w:r w:rsidRPr="00FD4E9C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ជ្រៀតជ្រែកពីបរទេសទៅ</w:t>
                            </w:r>
                            <w:r w:rsidRPr="00FD4E9C">
                              <w:rPr>
                                <w:rStyle w:val="Heading1Char"/>
                                <w:rFonts w:ascii="DaunPenh" w:hAnsi="DaunPenh" w:cs="DaunPenh"/>
                                <w:color w:val="007473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color w:val="007473"/>
                                <w:sz w:val="36"/>
                                <w:szCs w:val="36"/>
                              </w:rPr>
                              <w:t>NZSIS</w:t>
                            </w:r>
                          </w:p>
                          <w:p w14:paraId="13B54315" w14:textId="77777777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2BDB42FD" w14:textId="7514FD6D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អ្នកអាចរាយការណ៍</w:t>
                            </w:r>
                            <w:r w:rsidR="00451B0D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អំ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ពីការជ្រៀតជ្រែកពីបរទេសដោយប្រើ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hyperlink r:id="rId10" w:anchor="pb6zx0vrt4jibuhfjz4cj1dj6" w:history="1">
                              <w:r w:rsidRPr="0029111B">
                                <w:rPr>
                                  <w:rStyle w:val="Hyperlink"/>
                                  <w:rFonts w:ascii="DaunPenh" w:hAnsi="DaunPenh" w:cs="DaunPenh" w:hint="cs"/>
                                  <w:kern w:val="32"/>
                                  <w:sz w:val="39"/>
                                  <w:szCs w:val="39"/>
                                  <w:cs/>
                                  <w:lang w:bidi="km-KH"/>
                                </w:rPr>
                                <w:t>ទម្រង់</w:t>
                              </w:r>
                            </w:hyperlink>
                            <w:r w:rsidRPr="00631F8F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អនឡាញដែលមានសុវត្ថិភាពនៅលើគេហទំព័រ</w:t>
                            </w:r>
                            <w:r w:rsidR="0029111B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របស់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NZSIS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15A5ACE5" w14:textId="77777777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0FE67D86" w14:textId="1ED8946E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អ្នកមិនចាំបាច់ផ្តល់ព័ត៌មានផ្ទាល់ខ្លួនរបស់អ្នកដូចជាឈ្មោះ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លេខទូរស័ព្ទ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ឬព័ត៌មានលម្អិតទំនាក់ទំនងរបស់អ្នកទេ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ប្រសិនបើអ្នកមិនចង់។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អ្នកក៏អាចបំពេញទម្រង់ជាភាសារបស់អ្នកផងដែរ។</w:t>
                            </w:r>
                          </w:p>
                          <w:p w14:paraId="186A373A" w14:textId="77777777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</w:rPr>
                            </w:pPr>
                          </w:p>
                          <w:p w14:paraId="409F2E6D" w14:textId="54859B64" w:rsidR="00FD4E9C" w:rsidRPr="0089506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ប្រសិនបើអ្នកចង់និយាយជាមួយនរណាម្នាក់នៅ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NZSIS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អ្នកអាចទូរស័ព្ទទៅពួកគេតាម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+64 4 472 6170 </w:t>
                            </w:r>
                            <w:r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br/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0800 747 224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35C4D1CE" w14:textId="7DF19903" w:rsidR="00FD4E9C" w:rsidRPr="00E608D9" w:rsidRDefault="00FD4E9C" w:rsidP="00FD4E9C">
                            <w:pPr>
                              <w:spacing w:after="0" w:line="180" w:lineRule="auto"/>
                              <w:rPr>
                                <w:rFonts w:ascii="DaunPenh" w:hAnsi="DaunPenh" w:cs="DaunPenh"/>
                                <w:kern w:val="32"/>
                                <w:sz w:val="39"/>
                              </w:rPr>
                            </w:pP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នៅពេលដែល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NZSIS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ឃើញរបាយការណ៍របស់អ្នក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ពួកគេនឹងពិនិត្យមើល</w:t>
                            </w:r>
                            <w:r w:rsidRPr="007F4C52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របាយការណ៍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នោះ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ប្រសិនបើអ្នកទុក</w:t>
                            </w:r>
                            <w:r w:rsidR="0029111B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ព័ត៌មានលម្អិតទំនាក់ទំនងរបស់អ្នក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NZSIS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នឹងទាក់ទងអ្នក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ប្រសិនបើពួកគេត្រូវការព័ត៌មានបន្ថែម</w:t>
                            </w:r>
                            <w:r w:rsidRPr="0069146F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តែប៉ុណ្ណោះ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FD4E9C">
                              <w:rPr>
                                <w:rStyle w:val="Heading1Char"/>
                                <w:rFonts w:ascii="Acumin Pro" w:hAnsi="Acumin Pro" w:cs="DaunPen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NZSIS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មិនទាក់ទងអ្នក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នេះ</w:t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មិនមានន័យថាពួកគេបានព្រងើយកន្តើយនឹងរបាយការណ៍របស់អ្នក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នោះ</w:t>
                            </w:r>
                            <w:r w:rsidR="0029111B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br/>
                            </w:r>
                            <w:r w:rsidRPr="0089506C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ទេ។</w:t>
                            </w:r>
                          </w:p>
                          <w:p w14:paraId="7680C64E" w14:textId="77777777" w:rsidR="00FD4E9C" w:rsidRPr="00A03E82" w:rsidRDefault="00FD4E9C" w:rsidP="00FD4E9C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6643" id="_x0000_s1027" style="position:absolute;margin-left:-.5pt;margin-top:3.4pt;width:470.95pt;height:32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81037,408928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" adj="-11796480,,5400" path="m681561,l5981037,r,l5981037,3407723v,376416,-305145,681561,-681561,681561l,4089284r,l,681561c,305145,305145,,681561,xe" filled="f" strokecolor="#007472" strokeweight="6pt">
                <v:stroke joinstyle="miter"/>
                <v:formulas/>
                <v:path arrowok="t" o:connecttype="custom" o:connectlocs="681561,0;5981037,0;5981037,0;5981037,3407723;5299476,4089284;0,4089284;0,4089284;0,681561;681561,0" o:connectangles="0,0,0,0,0,0,0,0,0" textboxrect="0,0,5981037,4089284"/>
                <v:textbox>
                  <w:txbxContent>
                    <w:p w14:paraId="37C82160" w14:textId="5898146E" w:rsidR="00FD4E9C" w:rsidRPr="00FD4E9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color w:val="007473"/>
                          <w:sz w:val="26"/>
                          <w:szCs w:val="26"/>
                        </w:rPr>
                      </w:pPr>
                      <w:r w:rsidRPr="00FD4E9C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រាយការណ៍ការ</w:t>
                      </w:r>
                      <w:r w:rsidR="00451B0D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អំពីការ</w:t>
                      </w:r>
                      <w:r w:rsidRPr="00FD4E9C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ជ្រៀតជ្រែកពីបរទេសទៅ</w:t>
                      </w:r>
                      <w:r w:rsidRPr="00FD4E9C">
                        <w:rPr>
                          <w:rStyle w:val="Heading1Char"/>
                          <w:rFonts w:ascii="DaunPenh" w:hAnsi="DaunPenh" w:cs="DaunPenh"/>
                          <w:color w:val="007473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color w:val="007473"/>
                          <w:sz w:val="36"/>
                          <w:szCs w:val="36"/>
                        </w:rPr>
                        <w:t>NZSIS</w:t>
                      </w:r>
                    </w:p>
                    <w:p w14:paraId="13B54315" w14:textId="77777777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</w:rPr>
                      </w:pPr>
                    </w:p>
                    <w:p w14:paraId="2BDB42FD" w14:textId="7514FD6D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អ្នកអាចរាយការណ៍</w:t>
                      </w:r>
                      <w:r w:rsidR="00451B0D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អំ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ពីការជ្រៀតជ្រែកពីបរទេសដោយប្រើ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hyperlink r:id="rId11" w:anchor="pb6zx0vrt4jibuhfjz4cj1dj6" w:history="1">
                        <w:r w:rsidRPr="0029111B">
                          <w:rPr>
                            <w:rStyle w:val="Hyperlink"/>
                            <w:rFonts w:ascii="DaunPenh" w:hAnsi="DaunPenh" w:cs="DaunPenh" w:hint="cs"/>
                            <w:kern w:val="32"/>
                            <w:sz w:val="39"/>
                            <w:szCs w:val="39"/>
                            <w:cs/>
                            <w:lang w:bidi="km-KH"/>
                          </w:rPr>
                          <w:t>ទម្រង់</w:t>
                        </w:r>
                      </w:hyperlink>
                      <w:r w:rsidRPr="00631F8F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អនឡាញដែលមានសុវត្ថិភាពនៅលើគេហទំព័រ</w:t>
                      </w:r>
                      <w:r w:rsidR="0029111B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របស់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NZSIS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</w:p>
                    <w:p w14:paraId="15A5ACE5" w14:textId="77777777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</w:rPr>
                      </w:pPr>
                    </w:p>
                    <w:p w14:paraId="0FE67D86" w14:textId="1ED8946E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អ្នកមិនចាំបាច់ផ្តល់ព័ត៌មានផ្ទាល់ខ្លួនរបស់អ្នកដូចជាឈ្មោះ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លេខទូរស័ព្ទ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ឬព័ត៌មានលម្អិតទំនាក់ទំនងរបស់អ្នកទេ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ប្រសិនបើអ្នកមិនចង់។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អ្នកក៏អាចបំពេញទម្រង់ជាភាសារបស់អ្នកផងដែរ។</w:t>
                      </w:r>
                    </w:p>
                    <w:p w14:paraId="186A373A" w14:textId="77777777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</w:rPr>
                      </w:pPr>
                    </w:p>
                    <w:p w14:paraId="409F2E6D" w14:textId="54859B64" w:rsidR="00FD4E9C" w:rsidRPr="0089506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ប្រសិនបើអ្នកចង់និយាយជាមួយនរណាម្នាក់នៅ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NZSIS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អ្នកអាចទូរស័ព្ទទៅពួកគេតាម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+64 4 472 6170 </w:t>
                      </w:r>
                      <w:r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br/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ឬ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>0800 747 224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</w:p>
                    <w:p w14:paraId="35C4D1CE" w14:textId="7DF19903" w:rsidR="00FD4E9C" w:rsidRPr="00E608D9" w:rsidRDefault="00FD4E9C" w:rsidP="00FD4E9C">
                      <w:pPr>
                        <w:spacing w:after="0" w:line="180" w:lineRule="auto"/>
                        <w:rPr>
                          <w:rFonts w:ascii="DaunPenh" w:hAnsi="DaunPenh" w:cs="DaunPenh"/>
                          <w:kern w:val="32"/>
                          <w:sz w:val="39"/>
                        </w:rPr>
                      </w:pP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នៅពេលដែល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NZSIS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ឃើញរបាយការណ៍របស់អ្នក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ពួកគេនឹងពិនិត្យមើល</w:t>
                      </w:r>
                      <w:r w:rsidRPr="007F4C52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របាយការណ៍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នោះ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ប្រសិនបើអ្នកទុក</w:t>
                      </w:r>
                      <w:r w:rsidR="0029111B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ព័ត៌មានលម្អិតទំនាក់ទំនងរបស់អ្នក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NZSIS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នឹងទាក់ទងអ្នក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ប្រសិនបើពួកគេត្រូវការព័ត៌មានបន្ថែម</w:t>
                      </w:r>
                      <w:r w:rsidRPr="0069146F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តែប៉ុណ្ណោះ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FD4E9C">
                        <w:rPr>
                          <w:rStyle w:val="Heading1Char"/>
                          <w:rFonts w:ascii="Acumin Pro" w:hAnsi="Acumin Pro" w:cs="DaunPenh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NZSIS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  <w:t xml:space="preserve"> 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មិនទាក់ទងអ្នក</w:t>
                      </w:r>
                      <w:r w:rsidRPr="0089506C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នេះ</w:t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មិនមានន័យថាពួកគេបានព្រងើយកន្តើយនឹងរបាយការណ៍របស់អ្នក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នោះ</w:t>
                      </w:r>
                      <w:r w:rsidR="0029111B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br/>
                      </w:r>
                      <w:r w:rsidRPr="0089506C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ទេ។</w:t>
                      </w:r>
                    </w:p>
                    <w:p w14:paraId="7680C64E" w14:textId="77777777" w:rsidR="00FD4E9C" w:rsidRPr="00A03E82" w:rsidRDefault="00FD4E9C" w:rsidP="00FD4E9C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95162" w14:textId="785762EB" w:rsidR="00FD4E9C" w:rsidRDefault="00FD4E9C" w:rsidP="006F36CB">
      <w:pPr>
        <w:keepLines w:val="0"/>
      </w:pPr>
    </w:p>
    <w:p w14:paraId="02F8357D" w14:textId="77777777" w:rsidR="00FD4E9C" w:rsidRDefault="00FD4E9C" w:rsidP="006F36CB">
      <w:pPr>
        <w:keepLines w:val="0"/>
      </w:pPr>
    </w:p>
    <w:p w14:paraId="5D790CE8" w14:textId="6F93D0D2" w:rsidR="00AE478C" w:rsidRDefault="00AE478C" w:rsidP="006F36CB">
      <w:pPr>
        <w:keepLines w:val="0"/>
      </w:pPr>
    </w:p>
    <w:p w14:paraId="116FCDA3" w14:textId="77777777" w:rsidR="00FD4E9C" w:rsidRDefault="00FD4E9C" w:rsidP="006F36CB">
      <w:pPr>
        <w:keepLines w:val="0"/>
      </w:pPr>
    </w:p>
    <w:p w14:paraId="17E70D4B" w14:textId="77777777" w:rsidR="00FD4E9C" w:rsidRDefault="00FD4E9C" w:rsidP="006F36CB">
      <w:pPr>
        <w:keepLines w:val="0"/>
      </w:pPr>
    </w:p>
    <w:p w14:paraId="103FE48F" w14:textId="77777777" w:rsidR="00FD4E9C" w:rsidRDefault="00FD4E9C" w:rsidP="006F36CB">
      <w:pPr>
        <w:keepLines w:val="0"/>
      </w:pPr>
    </w:p>
    <w:p w14:paraId="10EA0825" w14:textId="77777777" w:rsidR="00FD4E9C" w:rsidRDefault="00FD4E9C" w:rsidP="006F36CB">
      <w:pPr>
        <w:keepLines w:val="0"/>
      </w:pPr>
    </w:p>
    <w:p w14:paraId="2D005ECE" w14:textId="77777777" w:rsidR="00FD4E9C" w:rsidRDefault="00FD4E9C" w:rsidP="006F36CB">
      <w:pPr>
        <w:keepLines w:val="0"/>
      </w:pPr>
    </w:p>
    <w:p w14:paraId="30C6CA06" w14:textId="77777777" w:rsidR="00FD4E9C" w:rsidRDefault="00FD4E9C" w:rsidP="006F36CB">
      <w:pPr>
        <w:keepLines w:val="0"/>
      </w:pPr>
    </w:p>
    <w:p w14:paraId="3F91F92E" w14:textId="77777777" w:rsidR="00FD4E9C" w:rsidRDefault="00FD4E9C" w:rsidP="006F36CB">
      <w:pPr>
        <w:keepLines w:val="0"/>
      </w:pPr>
    </w:p>
    <w:p w14:paraId="550D58BB" w14:textId="77777777" w:rsidR="00FD4E9C" w:rsidRDefault="00FD4E9C" w:rsidP="006F36CB">
      <w:pPr>
        <w:keepLines w:val="0"/>
      </w:pPr>
    </w:p>
    <w:p w14:paraId="53AF372E" w14:textId="0B3DA4BF" w:rsidR="00FD4E9C" w:rsidRDefault="00FD4E9C" w:rsidP="006F36CB">
      <w:pPr>
        <w:keepLines w:val="0"/>
      </w:pPr>
    </w:p>
    <w:p w14:paraId="77957491" w14:textId="56E5F58C" w:rsidR="00FD4E9C" w:rsidRDefault="006E5350" w:rsidP="006F36CB">
      <w:pPr>
        <w:keepLine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59B3B" wp14:editId="4C97A60B">
                <wp:simplePos x="0" y="0"/>
                <wp:positionH relativeFrom="margin">
                  <wp:posOffset>-46990</wp:posOffset>
                </wp:positionH>
                <wp:positionV relativeFrom="paragraph">
                  <wp:posOffset>103650</wp:posOffset>
                </wp:positionV>
                <wp:extent cx="5937187" cy="2679700"/>
                <wp:effectExtent l="38100" t="38100" r="32385" b="3810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87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8482" w14:textId="698439B1" w:rsidR="00FD4E9C" w:rsidRPr="00FD4E9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color w:val="007473"/>
                                <w:sz w:val="50"/>
                                <w:szCs w:val="50"/>
                              </w:rPr>
                            </w:pPr>
                            <w:r w:rsidRPr="00FD4E9C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រាយការណ៍</w:t>
                            </w:r>
                            <w:r w:rsidR="00451B0D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អំ</w:t>
                            </w:r>
                            <w:r w:rsidRPr="00FD4E9C">
                              <w:rPr>
                                <w:rStyle w:val="Heading1Char"/>
                                <w:rFonts w:ascii="DaunPenh" w:hAnsi="DaunPenh" w:cs="DaunPenh" w:hint="cs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>ពីការជ្រៀតជ្រែកពីបរទេសទៅប៉ូលីស</w:t>
                            </w:r>
                            <w:r w:rsidRPr="00FD4E9C">
                              <w:rPr>
                                <w:rStyle w:val="Heading1Char"/>
                                <w:rFonts w:ascii="DaunPenh" w:hAnsi="DaunPenh" w:cs="DaunPenh"/>
                                <w:color w:val="007473"/>
                                <w:sz w:val="50"/>
                                <w:szCs w:val="50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440B5ECB" w14:textId="77777777" w:rsidR="00FD4E9C" w:rsidRPr="00E95193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29"/>
                                <w:szCs w:val="29"/>
                                <w:lang w:bidi="km-KH"/>
                              </w:rPr>
                            </w:pPr>
                          </w:p>
                          <w:p w14:paraId="03407D6C" w14:textId="3596E55D" w:rsidR="00FD4E9C" w:rsidRDefault="00FD4E9C" w:rsidP="00FD4E9C">
                            <w:pPr>
                              <w:keepLines w:val="0"/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lang w:bidi="km-KH"/>
                              </w:rPr>
                            </w:pPr>
                            <w:r w:rsidRPr="0069146F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ប្រសិនបើមិនមែនជាគ្រាអាសន្ន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អ្នកអាចទាក់ទង</w:t>
                            </w:r>
                            <w:r w:rsidR="00451B0D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ទៅ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ប៉ូលីសតាមរយៈ៖</w:t>
                            </w:r>
                          </w:p>
                          <w:p w14:paraId="5C184C62" w14:textId="33EB487A" w:rsidR="00FD4E9C" w:rsidRPr="00E95193" w:rsidRDefault="00FD4E9C" w:rsidP="00FD4E9C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27"/>
                              </w:numPr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ដោយប្រើ</w:t>
                            </w:r>
                            <w:hyperlink r:id="rId12" w:history="1">
                              <w:r w:rsidRPr="0029111B">
                                <w:rPr>
                                  <w:rStyle w:val="Hyperlink"/>
                                  <w:rFonts w:ascii="DaunPenh" w:hAnsi="DaunPenh" w:cs="DaunPenh" w:hint="cs"/>
                                  <w:kern w:val="32"/>
                                  <w:sz w:val="39"/>
                                  <w:szCs w:val="39"/>
                                  <w:cs/>
                                  <w:lang w:bidi="km-KH"/>
                                </w:rPr>
                                <w:t>ទម្រង់</w:t>
                              </w:r>
                              <w:r w:rsidR="00904B5D" w:rsidRPr="0029111B">
                                <w:rPr>
                                  <w:rStyle w:val="Hyperlink"/>
                                  <w:rFonts w:ascii="DaunPenh" w:hAnsi="DaunPenh" w:cs="DaunPenh" w:hint="cs"/>
                                  <w:kern w:val="32"/>
                                  <w:sz w:val="39"/>
                                  <w:szCs w:val="39"/>
                                  <w:cs/>
                                  <w:lang w:bidi="km-KH"/>
                                </w:rPr>
                                <w:t>អនឡាញ</w:t>
                              </w:r>
                            </w:hyperlink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លេខ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756F8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2B3735A1" w14:textId="77777777" w:rsidR="00FD4E9C" w:rsidRPr="00E95193" w:rsidRDefault="00FD4E9C" w:rsidP="00FD4E9C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27"/>
                              </w:numPr>
                              <w:spacing w:before="0" w:after="0" w:line="180" w:lineRule="auto"/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</w:rPr>
                            </w:pP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ការហៅទូរសព្ទទៅលេខ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756F8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ពីទូរសព្ទចល័ត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ឬទូរស័ព្ទលើតុ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សេវានេះគឺឥតគិតថ្លៃ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និងអាចប្រើបាន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8756F8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24/7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ទូទាំងប្រទេស។</w:t>
                            </w:r>
                          </w:p>
                          <w:p w14:paraId="00112CCC" w14:textId="3DBA41A7" w:rsidR="00FD4E9C" w:rsidRPr="00F34B32" w:rsidRDefault="00FD4E9C" w:rsidP="00FD4E9C">
                            <w:pPr>
                              <w:spacing w:after="0" w:line="180" w:lineRule="auto"/>
                              <w:rPr>
                                <w:rFonts w:ascii="DaunPenh" w:hAnsi="DaunPenh" w:cs="DaunPenh"/>
                                <w:kern w:val="32"/>
                                <w:sz w:val="39"/>
                              </w:rPr>
                            </w:pP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ទម្រង់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លេខ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29111B" w:rsidRPr="008756F8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 w:rsidR="0029111B"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ស្នើសុំព័ត៌មានផ្ទាល់ខ្លួនរបស់អ្នកមួយចំនួន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ដើម្បីជួយប៉ូលីស</w:t>
                            </w:r>
                            <w:r w:rsidR="00904B5D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ដើម្បី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ដំណើរការរបាយការណ៍របស់អ្នក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និងតាមដានជាមួយអ្នក។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ប៉ូលីសប្រើព័ត៌មាននេះសម្រាប់គោលបំណងដែលត្រូវបានអនុញ្ញាត</w:t>
                            </w:r>
                            <w:r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តែ</w:t>
                            </w:r>
                            <w:r w:rsidRPr="00E95193">
                              <w:rPr>
                                <w:rStyle w:val="Heading1Char"/>
                                <w:rFonts w:ascii="DaunPenh" w:hAnsi="DaunPenh" w:cs="DaunPenh" w:hint="cs"/>
                                <w:b w:val="0"/>
                                <w:bCs w:val="0"/>
                                <w:color w:val="auto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ប៉ុណ្ណោះ។</w:t>
                            </w:r>
                          </w:p>
                          <w:p w14:paraId="5854AE5C" w14:textId="77777777" w:rsidR="00FD4E9C" w:rsidRPr="008756F8" w:rsidRDefault="00FD4E9C" w:rsidP="00FD4E9C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9B3B" id="_x0000_s1028" style="position:absolute;margin-left:-3.7pt;margin-top:8.15pt;width:467.5pt;height:21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7187,2679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" adj="-11796480,,5400" path="m446626,l5937187,r,l5937187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937187,0;5937187,0;5937187,2233074;5490561,2679700;0,2679700;0,2679700;0,446626;446626,0" o:connectangles="0,0,0,0,0,0,0,0,0" textboxrect="0,0,5937187,2679700"/>
                <v:textbox>
                  <w:txbxContent>
                    <w:p w14:paraId="717F8482" w14:textId="698439B1" w:rsidR="00FD4E9C" w:rsidRPr="00FD4E9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color w:val="007473"/>
                          <w:sz w:val="50"/>
                          <w:szCs w:val="50"/>
                        </w:rPr>
                      </w:pPr>
                      <w:r w:rsidRPr="00FD4E9C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រាយការណ៍</w:t>
                      </w:r>
                      <w:r w:rsidR="00451B0D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អំ</w:t>
                      </w:r>
                      <w:r w:rsidRPr="00FD4E9C">
                        <w:rPr>
                          <w:rStyle w:val="Heading1Char"/>
                          <w:rFonts w:ascii="DaunPenh" w:hAnsi="DaunPenh" w:cs="DaunPenh" w:hint="cs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>ពីការជ្រៀតជ្រែកពីបរទេសទៅប៉ូលីស</w:t>
                      </w:r>
                      <w:r w:rsidRPr="00FD4E9C">
                        <w:rPr>
                          <w:rStyle w:val="Heading1Char"/>
                          <w:rFonts w:ascii="DaunPenh" w:hAnsi="DaunPenh" w:cs="DaunPenh"/>
                          <w:color w:val="007473"/>
                          <w:sz w:val="50"/>
                          <w:szCs w:val="50"/>
                          <w:cs/>
                          <w:lang w:bidi="km-KH"/>
                        </w:rPr>
                        <w:t xml:space="preserve"> </w:t>
                      </w:r>
                    </w:p>
                    <w:p w14:paraId="440B5ECB" w14:textId="77777777" w:rsidR="00FD4E9C" w:rsidRPr="00E95193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29"/>
                          <w:szCs w:val="29"/>
                          <w:lang w:bidi="km-KH"/>
                        </w:rPr>
                      </w:pPr>
                    </w:p>
                    <w:p w14:paraId="03407D6C" w14:textId="3596E55D" w:rsidR="00FD4E9C" w:rsidRDefault="00FD4E9C" w:rsidP="00FD4E9C">
                      <w:pPr>
                        <w:keepLines w:val="0"/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lang w:bidi="km-KH"/>
                        </w:rPr>
                      </w:pPr>
                      <w:r w:rsidRPr="0069146F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ប្រសិនបើមិនមែនជាគ្រាអាសន្ន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អ្នកអាចទាក់ទង</w:t>
                      </w:r>
                      <w:r w:rsidR="00451B0D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ទៅ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ប៉ូលីសតាមរយៈ៖</w:t>
                      </w:r>
                    </w:p>
                    <w:p w14:paraId="5C184C62" w14:textId="33EB487A" w:rsidR="00FD4E9C" w:rsidRPr="00E95193" w:rsidRDefault="00FD4E9C" w:rsidP="00FD4E9C">
                      <w:pPr>
                        <w:pStyle w:val="ListParagraph"/>
                        <w:keepLines w:val="0"/>
                        <w:numPr>
                          <w:ilvl w:val="0"/>
                          <w:numId w:val="27"/>
                        </w:numPr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ដោយប្រើ</w:t>
                      </w:r>
                      <w:hyperlink r:id="rId13" w:history="1">
                        <w:r w:rsidRPr="0029111B">
                          <w:rPr>
                            <w:rStyle w:val="Hyperlink"/>
                            <w:rFonts w:ascii="DaunPenh" w:hAnsi="DaunPenh" w:cs="DaunPenh" w:hint="cs"/>
                            <w:kern w:val="32"/>
                            <w:sz w:val="39"/>
                            <w:szCs w:val="39"/>
                            <w:cs/>
                            <w:lang w:bidi="km-KH"/>
                          </w:rPr>
                          <w:t>ទម្រង់</w:t>
                        </w:r>
                        <w:r w:rsidR="00904B5D" w:rsidRPr="0029111B">
                          <w:rPr>
                            <w:rStyle w:val="Hyperlink"/>
                            <w:rFonts w:ascii="DaunPenh" w:hAnsi="DaunPenh" w:cs="DaunPenh" w:hint="cs"/>
                            <w:kern w:val="32"/>
                            <w:sz w:val="39"/>
                            <w:szCs w:val="39"/>
                            <w:cs/>
                            <w:lang w:bidi="km-KH"/>
                          </w:rPr>
                          <w:t>អនឡាញ</w:t>
                        </w:r>
                      </w:hyperlink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លេខ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756F8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</w:p>
                    <w:p w14:paraId="2B3735A1" w14:textId="77777777" w:rsidR="00FD4E9C" w:rsidRPr="00E95193" w:rsidRDefault="00FD4E9C" w:rsidP="00FD4E9C">
                      <w:pPr>
                        <w:pStyle w:val="ListParagraph"/>
                        <w:keepLines w:val="0"/>
                        <w:numPr>
                          <w:ilvl w:val="0"/>
                          <w:numId w:val="27"/>
                        </w:numPr>
                        <w:spacing w:before="0" w:after="0" w:line="180" w:lineRule="auto"/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</w:rPr>
                      </w:pP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ការហៅទូរសព្ទទៅលេខ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756F8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ពីទូរសព្ទចល័ត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ឬទូរស័ព្ទលើតុ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សេវានេះគឺឥតគិតថ្លៃ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និងអាចប្រើបាន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8756F8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24/7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ទូទាំងប្រទេស។</w:t>
                      </w:r>
                    </w:p>
                    <w:p w14:paraId="00112CCC" w14:textId="3DBA41A7" w:rsidR="00FD4E9C" w:rsidRPr="00F34B32" w:rsidRDefault="00FD4E9C" w:rsidP="00FD4E9C">
                      <w:pPr>
                        <w:spacing w:after="0" w:line="180" w:lineRule="auto"/>
                        <w:rPr>
                          <w:rFonts w:ascii="DaunPenh" w:hAnsi="DaunPenh" w:cs="DaunPenh"/>
                          <w:kern w:val="32"/>
                          <w:sz w:val="39"/>
                        </w:rPr>
                      </w:pP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ទម្រង់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លេខ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29111B" w:rsidRPr="008756F8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 w:rsidR="0029111B"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ស្នើសុំព័ត៌មានផ្ទាល់ខ្លួនរបស់អ្នកមួយចំនួន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ដើម្បីជួយប៉ូលីស</w:t>
                      </w:r>
                      <w:r w:rsidR="00904B5D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ដើម្បី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ដំណើរការរបាយការណ៍របស់អ្នក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និងតាមដានជាមួយអ្នក។</w:t>
                      </w:r>
                      <w:r w:rsidRPr="00E95193">
                        <w:rPr>
                          <w:rStyle w:val="Heading1Char"/>
                          <w:rFonts w:ascii="DaunPenh" w:hAnsi="DaunPenh" w:cs="DaunPenh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ប៉ូលីសប្រើព័ត៌មាននេះសម្រាប់គោលបំណងដែលត្រូវបានអនុញ្ញាត</w:t>
                      </w:r>
                      <w:r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តែ</w:t>
                      </w:r>
                      <w:r w:rsidRPr="00E95193">
                        <w:rPr>
                          <w:rStyle w:val="Heading1Char"/>
                          <w:rFonts w:ascii="DaunPenh" w:hAnsi="DaunPenh" w:cs="DaunPenh" w:hint="cs"/>
                          <w:b w:val="0"/>
                          <w:bCs w:val="0"/>
                          <w:color w:val="auto"/>
                          <w:sz w:val="39"/>
                          <w:szCs w:val="39"/>
                          <w:cs/>
                          <w:lang w:bidi="km-KH"/>
                        </w:rPr>
                        <w:t>ប៉ុណ្ណោះ។</w:t>
                      </w:r>
                    </w:p>
                    <w:p w14:paraId="5854AE5C" w14:textId="77777777" w:rsidR="00FD4E9C" w:rsidRPr="008756F8" w:rsidRDefault="00FD4E9C" w:rsidP="00FD4E9C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B4F8E" w14:textId="0B0AB79F" w:rsidR="00FD4E9C" w:rsidRPr="00BE6A32" w:rsidRDefault="00FD4E9C" w:rsidP="006F36CB">
      <w:pPr>
        <w:keepLines w:val="0"/>
      </w:pPr>
    </w:p>
    <w:sectPr w:rsidR="00FD4E9C" w:rsidRPr="00BE6A32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B59D" w14:textId="77777777" w:rsidR="00202048" w:rsidRDefault="00202048">
      <w:r>
        <w:separator/>
      </w:r>
    </w:p>
    <w:p w14:paraId="3C531596" w14:textId="77777777" w:rsidR="00202048" w:rsidRDefault="00202048"/>
    <w:p w14:paraId="5A6FF541" w14:textId="77777777" w:rsidR="00202048" w:rsidRDefault="00202048"/>
  </w:endnote>
  <w:endnote w:type="continuationSeparator" w:id="0">
    <w:p w14:paraId="450083B9" w14:textId="77777777" w:rsidR="00202048" w:rsidRDefault="00202048">
      <w:r>
        <w:continuationSeparator/>
      </w:r>
    </w:p>
    <w:p w14:paraId="3FCA1E0F" w14:textId="77777777" w:rsidR="00202048" w:rsidRDefault="00202048"/>
    <w:p w14:paraId="47EFF4B9" w14:textId="77777777" w:rsidR="00202048" w:rsidRDefault="0020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90EA" w14:textId="77777777" w:rsidR="00202048" w:rsidRDefault="00202048" w:rsidP="00FB1990">
      <w:pPr>
        <w:pStyle w:val="Spacer"/>
      </w:pPr>
      <w:r>
        <w:separator/>
      </w:r>
    </w:p>
    <w:p w14:paraId="2C262A70" w14:textId="77777777" w:rsidR="00202048" w:rsidRDefault="00202048" w:rsidP="00FB1990">
      <w:pPr>
        <w:pStyle w:val="Spacer"/>
      </w:pPr>
    </w:p>
  </w:footnote>
  <w:footnote w:type="continuationSeparator" w:id="0">
    <w:p w14:paraId="07F56034" w14:textId="77777777" w:rsidR="00202048" w:rsidRDefault="00202048">
      <w:r>
        <w:continuationSeparator/>
      </w:r>
    </w:p>
    <w:p w14:paraId="6B784D6E" w14:textId="77777777" w:rsidR="00202048" w:rsidRDefault="00202048"/>
    <w:p w14:paraId="013F6B0D" w14:textId="77777777" w:rsidR="00202048" w:rsidRDefault="00202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54E14336" w:rsidR="00BE6A32" w:rsidRPr="00BE6A32" w:rsidRDefault="00FD4E9C" w:rsidP="009925A2">
    <w:pPr>
      <w:pStyle w:val="Header"/>
      <w:jc w:val="center"/>
      <w:rPr>
        <w:rFonts w:ascii="Acumin Pro" w:hAnsi="Acumin Pro"/>
      </w:rPr>
    </w:pPr>
    <w:r w:rsidRPr="00BE6A32">
      <w:rPr>
        <w:rStyle w:val="Heading1Char"/>
        <w:rFonts w:ascii="Acumin Pro" w:hAnsi="Acumin Pro"/>
        <w:color w:val="auto"/>
        <w:sz w:val="22"/>
        <w:szCs w:val="22"/>
      </w:rPr>
      <w:t xml:space="preserve">                       </w:t>
    </w:r>
    <w:r>
      <w:rPr>
        <w:rStyle w:val="Heading1Char"/>
        <w:rFonts w:ascii="Acumin Pro" w:hAnsi="Acumin Pro"/>
        <w:color w:val="auto"/>
        <w:sz w:val="22"/>
        <w:szCs w:val="22"/>
      </w:rPr>
      <w:t xml:space="preserve">                </w:t>
    </w:r>
    <w:r w:rsidRPr="00BE6A32">
      <w:rPr>
        <w:rStyle w:val="Heading1Char"/>
        <w:rFonts w:ascii="Acumin Pro" w:hAnsi="Acumin Pro"/>
        <w:color w:val="auto"/>
        <w:sz w:val="22"/>
        <w:szCs w:val="22"/>
      </w:rPr>
      <w:t xml:space="preserve">       </w:t>
    </w:r>
    <w:r w:rsidR="00153669" w:rsidRPr="009925A2">
      <w:rPr>
        <w:rStyle w:val="Heading1Char"/>
        <w:rFonts w:ascii="Acumin Pro" w:hAnsi="Acumin Pro" w:cs="DaunPenh" w:hint="cs"/>
        <w:color w:val="auto"/>
        <w:sz w:val="32"/>
        <w:cs/>
        <w:lang w:bidi="km-KH"/>
      </w:rPr>
      <w:t>ដើម្បីរាយការណ៍</w:t>
    </w:r>
    <w:r w:rsidR="00451B0D">
      <w:rPr>
        <w:rStyle w:val="Heading1Char"/>
        <w:rFonts w:ascii="Acumin Pro" w:hAnsi="Acumin Pro" w:cs="DaunPenh" w:hint="cs"/>
        <w:color w:val="auto"/>
        <w:sz w:val="32"/>
        <w:cs/>
        <w:lang w:bidi="km-KH"/>
      </w:rPr>
      <w:t>អំ</w:t>
    </w:r>
    <w:r w:rsidR="00153669" w:rsidRPr="009925A2">
      <w:rPr>
        <w:rStyle w:val="Heading1Char"/>
        <w:rFonts w:ascii="Acumin Pro" w:hAnsi="Acumin Pro" w:cs="DaunPenh" w:hint="cs"/>
        <w:color w:val="auto"/>
        <w:sz w:val="32"/>
        <w:cs/>
        <w:lang w:bidi="km-KH"/>
      </w:rPr>
      <w:t>ពីការជ្រៀតជ្រែកពីបរទេសតើត្រូវធ្វើយ៉ាងណា?</w:t>
    </w:r>
    <w:r w:rsidR="00BE6A32" w:rsidRPr="00BE6A32">
      <w:rPr>
        <w:rStyle w:val="Heading1Char"/>
        <w:rFonts w:ascii="Acumin Pro" w:hAnsi="Acumin Pro"/>
        <w:color w:val="auto"/>
        <w:sz w:val="22"/>
        <w:szCs w:val="22"/>
      </w:rPr>
      <w:t xml:space="preserve">                </w:t>
    </w:r>
    <w:r>
      <w:rPr>
        <w:rStyle w:val="Heading1Char"/>
        <w:rFonts w:ascii="Acumin Pro" w:hAnsi="Acumin Pro"/>
        <w:color w:val="auto"/>
        <w:sz w:val="22"/>
        <w:szCs w:val="22"/>
      </w:rPr>
      <w:t xml:space="preserve"> </w:t>
    </w:r>
    <w:r w:rsidR="00BE6A32" w:rsidRPr="00BE6A32">
      <w:rPr>
        <w:rStyle w:val="Heading1Char"/>
        <w:rFonts w:ascii="Acumin Pro" w:hAnsi="Acumin Pro"/>
        <w:color w:val="auto"/>
        <w:sz w:val="22"/>
        <w:szCs w:val="22"/>
      </w:rPr>
      <w:t xml:space="preserve">                         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E6A32" w:rsidRPr="00BE6A32">
          <w:rPr>
            <w:rFonts w:ascii="Acumin Pro" w:hAnsi="Acumin Pro"/>
          </w:rPr>
          <w:fldChar w:fldCharType="begin"/>
        </w:r>
        <w:r w:rsidR="00BE6A32" w:rsidRPr="00BE6A32">
          <w:rPr>
            <w:rFonts w:ascii="Acumin Pro" w:hAnsi="Acumin Pro"/>
          </w:rPr>
          <w:instrText xml:space="preserve"> PAGE   \* MERGEFORMAT </w:instrText>
        </w:r>
        <w:r w:rsidR="00BE6A32" w:rsidRPr="00BE6A32">
          <w:rPr>
            <w:rFonts w:ascii="Acumin Pro" w:hAnsi="Acumin Pro"/>
          </w:rPr>
          <w:fldChar w:fldCharType="separate"/>
        </w:r>
        <w:r w:rsidR="00BE6A32" w:rsidRPr="00BE6A32">
          <w:rPr>
            <w:rFonts w:ascii="Acumin Pro" w:hAnsi="Acumin Pro"/>
            <w:noProof/>
          </w:rPr>
          <w:t>2</w:t>
        </w:r>
        <w:r w:rsidR="00BE6A32" w:rsidRPr="00BE6A32">
          <w:rPr>
            <w:rFonts w:ascii="Acumin Pro" w:hAnsi="Acumin Pro"/>
            <w:noProof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 w:rsidRPr="00BE6A32">
          <w:rPr>
            <w:rFonts w:ascii="Acumin Pro" w:hAnsi="Acumin Pro"/>
            <w:noProof/>
          </w:rPr>
          <w:t>2</w:t>
        </w:r>
        <w:r w:rsidRPr="00BE6A32">
          <w:rPr>
            <w:rFonts w:ascii="Acumin Pro" w:hAnsi="Acumin Pro"/>
            <w:noProof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8F4C65"/>
    <w:multiLevelType w:val="hybridMultilevel"/>
    <w:tmpl w:val="E3DE5858"/>
    <w:lvl w:ilvl="0" w:tplc="F4EA4712">
      <w:numFmt w:val="bullet"/>
      <w:lvlText w:val="•"/>
      <w:lvlJc w:val="left"/>
      <w:pPr>
        <w:ind w:left="720" w:hanging="360"/>
      </w:pPr>
      <w:rPr>
        <w:rFonts w:ascii="DaunPenh" w:eastAsiaTheme="minorHAnsi" w:hAnsi="DaunPenh" w:cs="DaunPenh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1F10E48"/>
    <w:multiLevelType w:val="hybridMultilevel"/>
    <w:tmpl w:val="08AE6B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662004572">
    <w:abstractNumId w:val="5"/>
  </w:num>
  <w:num w:numId="2" w16cid:durableId="738939780">
    <w:abstractNumId w:val="4"/>
  </w:num>
  <w:num w:numId="3" w16cid:durableId="366494686">
    <w:abstractNumId w:val="3"/>
  </w:num>
  <w:num w:numId="4" w16cid:durableId="1499998331">
    <w:abstractNumId w:val="2"/>
  </w:num>
  <w:num w:numId="5" w16cid:durableId="24722047">
    <w:abstractNumId w:val="1"/>
  </w:num>
  <w:num w:numId="6" w16cid:durableId="1604220588">
    <w:abstractNumId w:val="0"/>
  </w:num>
  <w:num w:numId="7" w16cid:durableId="427582161">
    <w:abstractNumId w:val="19"/>
  </w:num>
  <w:num w:numId="8" w16cid:durableId="297731090">
    <w:abstractNumId w:val="20"/>
  </w:num>
  <w:num w:numId="9" w16cid:durableId="471292262">
    <w:abstractNumId w:val="15"/>
  </w:num>
  <w:num w:numId="10" w16cid:durableId="1981038514">
    <w:abstractNumId w:val="10"/>
  </w:num>
  <w:num w:numId="11" w16cid:durableId="511996129">
    <w:abstractNumId w:val="21"/>
  </w:num>
  <w:num w:numId="12" w16cid:durableId="853037353">
    <w:abstractNumId w:val="23"/>
  </w:num>
  <w:num w:numId="13" w16cid:durableId="2010132287">
    <w:abstractNumId w:val="25"/>
  </w:num>
  <w:num w:numId="14" w16cid:durableId="1466385797">
    <w:abstractNumId w:val="7"/>
  </w:num>
  <w:num w:numId="15" w16cid:durableId="888492512">
    <w:abstractNumId w:val="12"/>
  </w:num>
  <w:num w:numId="16" w16cid:durableId="100534668">
    <w:abstractNumId w:val="26"/>
  </w:num>
  <w:num w:numId="17" w16cid:durableId="384178280">
    <w:abstractNumId w:val="24"/>
  </w:num>
  <w:num w:numId="18" w16cid:durableId="1836458700">
    <w:abstractNumId w:val="22"/>
  </w:num>
  <w:num w:numId="19" w16cid:durableId="289095171">
    <w:abstractNumId w:val="17"/>
  </w:num>
  <w:num w:numId="20" w16cid:durableId="1924759319">
    <w:abstractNumId w:val="13"/>
  </w:num>
  <w:num w:numId="21" w16cid:durableId="477067178">
    <w:abstractNumId w:val="9"/>
  </w:num>
  <w:num w:numId="22" w16cid:durableId="914974312">
    <w:abstractNumId w:val="6"/>
  </w:num>
  <w:num w:numId="23" w16cid:durableId="673999961">
    <w:abstractNumId w:val="11"/>
  </w:num>
  <w:num w:numId="24" w16cid:durableId="1082097208">
    <w:abstractNumId w:val="8"/>
  </w:num>
  <w:num w:numId="25" w16cid:durableId="735974269">
    <w:abstractNumId w:val="18"/>
  </w:num>
  <w:num w:numId="26" w16cid:durableId="279797172">
    <w:abstractNumId w:val="16"/>
  </w:num>
  <w:num w:numId="27" w16cid:durableId="8993473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0F06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94437"/>
    <w:rsid w:val="000D61F6"/>
    <w:rsid w:val="000E0A2B"/>
    <w:rsid w:val="000E3240"/>
    <w:rsid w:val="000E677B"/>
    <w:rsid w:val="000E7E58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69"/>
    <w:rsid w:val="001536C9"/>
    <w:rsid w:val="0016433D"/>
    <w:rsid w:val="001667C4"/>
    <w:rsid w:val="00184C0F"/>
    <w:rsid w:val="001A5F55"/>
    <w:rsid w:val="001C0031"/>
    <w:rsid w:val="001C0C30"/>
    <w:rsid w:val="001C20F1"/>
    <w:rsid w:val="001D0111"/>
    <w:rsid w:val="001D7EAE"/>
    <w:rsid w:val="001E64FC"/>
    <w:rsid w:val="001E6F33"/>
    <w:rsid w:val="001F0724"/>
    <w:rsid w:val="002007DF"/>
    <w:rsid w:val="00202048"/>
    <w:rsid w:val="00205FE8"/>
    <w:rsid w:val="00206BA3"/>
    <w:rsid w:val="00215160"/>
    <w:rsid w:val="002224B4"/>
    <w:rsid w:val="00226D5E"/>
    <w:rsid w:val="00237A3D"/>
    <w:rsid w:val="00240E83"/>
    <w:rsid w:val="00244D24"/>
    <w:rsid w:val="002502D1"/>
    <w:rsid w:val="00257702"/>
    <w:rsid w:val="00260A17"/>
    <w:rsid w:val="00270EEC"/>
    <w:rsid w:val="0027128A"/>
    <w:rsid w:val="002777D8"/>
    <w:rsid w:val="002803AB"/>
    <w:rsid w:val="002806A2"/>
    <w:rsid w:val="00287B4A"/>
    <w:rsid w:val="0029111B"/>
    <w:rsid w:val="00297CC7"/>
    <w:rsid w:val="002A194F"/>
    <w:rsid w:val="002A4BD9"/>
    <w:rsid w:val="002A4FE7"/>
    <w:rsid w:val="002B1CEB"/>
    <w:rsid w:val="002C280E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3141A"/>
    <w:rsid w:val="00342FB5"/>
    <w:rsid w:val="003465C8"/>
    <w:rsid w:val="0037016B"/>
    <w:rsid w:val="00370FC0"/>
    <w:rsid w:val="00373206"/>
    <w:rsid w:val="003737ED"/>
    <w:rsid w:val="00375B80"/>
    <w:rsid w:val="00377352"/>
    <w:rsid w:val="0038200E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1DC9"/>
    <w:rsid w:val="00451B0D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4FFE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3E48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2548C"/>
    <w:rsid w:val="00631F8F"/>
    <w:rsid w:val="00633CDD"/>
    <w:rsid w:val="00637753"/>
    <w:rsid w:val="00650106"/>
    <w:rsid w:val="00660CE4"/>
    <w:rsid w:val="00661278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146F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C532E"/>
    <w:rsid w:val="006D638F"/>
    <w:rsid w:val="006D7384"/>
    <w:rsid w:val="006E29BC"/>
    <w:rsid w:val="006E5350"/>
    <w:rsid w:val="006E7BF7"/>
    <w:rsid w:val="006F1776"/>
    <w:rsid w:val="006F36CB"/>
    <w:rsid w:val="006F455D"/>
    <w:rsid w:val="00702F2C"/>
    <w:rsid w:val="007068C8"/>
    <w:rsid w:val="00715B8F"/>
    <w:rsid w:val="007171BA"/>
    <w:rsid w:val="0073106E"/>
    <w:rsid w:val="00755142"/>
    <w:rsid w:val="00756BB7"/>
    <w:rsid w:val="0075764B"/>
    <w:rsid w:val="00760C01"/>
    <w:rsid w:val="00761293"/>
    <w:rsid w:val="00767C04"/>
    <w:rsid w:val="007736A2"/>
    <w:rsid w:val="00775D5B"/>
    <w:rsid w:val="0079750E"/>
    <w:rsid w:val="007A6226"/>
    <w:rsid w:val="007B3C61"/>
    <w:rsid w:val="007C1A10"/>
    <w:rsid w:val="007D1918"/>
    <w:rsid w:val="007D36F6"/>
    <w:rsid w:val="007F03F2"/>
    <w:rsid w:val="007F4C5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4F71"/>
    <w:rsid w:val="00865B48"/>
    <w:rsid w:val="00870045"/>
    <w:rsid w:val="008756F8"/>
    <w:rsid w:val="00876E5F"/>
    <w:rsid w:val="00884A12"/>
    <w:rsid w:val="00890CE4"/>
    <w:rsid w:val="00891ED7"/>
    <w:rsid w:val="0089506C"/>
    <w:rsid w:val="008B7B54"/>
    <w:rsid w:val="008C3187"/>
    <w:rsid w:val="008C5E4F"/>
    <w:rsid w:val="008C733C"/>
    <w:rsid w:val="008D63B7"/>
    <w:rsid w:val="008D6A03"/>
    <w:rsid w:val="008D6CA7"/>
    <w:rsid w:val="008E508C"/>
    <w:rsid w:val="008E7FEE"/>
    <w:rsid w:val="008F2F06"/>
    <w:rsid w:val="008F31F5"/>
    <w:rsid w:val="008F5095"/>
    <w:rsid w:val="008F67F5"/>
    <w:rsid w:val="008F6BCE"/>
    <w:rsid w:val="00900D4B"/>
    <w:rsid w:val="00903591"/>
    <w:rsid w:val="00904B5D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76264"/>
    <w:rsid w:val="009771FC"/>
    <w:rsid w:val="009804E0"/>
    <w:rsid w:val="00983735"/>
    <w:rsid w:val="009858BE"/>
    <w:rsid w:val="009865AA"/>
    <w:rsid w:val="00987080"/>
    <w:rsid w:val="0098765A"/>
    <w:rsid w:val="00987E5B"/>
    <w:rsid w:val="00991620"/>
    <w:rsid w:val="009925A2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3ABF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457A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2D3C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C1B1F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360B2"/>
    <w:rsid w:val="00D42843"/>
    <w:rsid w:val="00D5152A"/>
    <w:rsid w:val="00D560EB"/>
    <w:rsid w:val="00D57871"/>
    <w:rsid w:val="00D65145"/>
    <w:rsid w:val="00D72942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6570"/>
    <w:rsid w:val="00DE7E63"/>
    <w:rsid w:val="00DF77A2"/>
    <w:rsid w:val="00E367C5"/>
    <w:rsid w:val="00E37E71"/>
    <w:rsid w:val="00E42486"/>
    <w:rsid w:val="00E42847"/>
    <w:rsid w:val="00E44B60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95193"/>
    <w:rsid w:val="00EA2ED4"/>
    <w:rsid w:val="00EA491A"/>
    <w:rsid w:val="00EA697F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07892"/>
    <w:rsid w:val="00F105F5"/>
    <w:rsid w:val="00F1075A"/>
    <w:rsid w:val="00F14CFC"/>
    <w:rsid w:val="00F222A7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86902"/>
    <w:rsid w:val="00FA5FE9"/>
    <w:rsid w:val="00FA67D2"/>
    <w:rsid w:val="00FB1990"/>
    <w:rsid w:val="00FB302F"/>
    <w:rsid w:val="00FB5A92"/>
    <w:rsid w:val="00FC1C69"/>
    <w:rsid w:val="00FC3739"/>
    <w:rsid w:val="00FD4E9C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  <w15:docId w15:val="{CA7F88A2-EEED-46DA-83AB-B8FB5528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en-US"/>
    </w:rPr>
  </w:style>
  <w:style w:type="paragraph" w:styleId="Revision">
    <w:name w:val="Revision"/>
    <w:hidden/>
    <w:uiPriority w:val="99"/>
    <w:semiHidden/>
    <w:rsid w:val="006F1776"/>
    <w:pPr>
      <w:spacing w:before="0" w:after="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ice.govt.nz/use-105?nondeskt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vidinginformation.nzsis.govt.n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Shieva Norusian</cp:lastModifiedBy>
  <cp:revision>5</cp:revision>
  <dcterms:created xsi:type="dcterms:W3CDTF">2024-12-08T17:11:00Z</dcterms:created>
  <dcterms:modified xsi:type="dcterms:W3CDTF">2024-12-10T14:26:00Z</dcterms:modified>
</cp:coreProperties>
</file>